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323587BE" w:rsidR="00F91F7B" w:rsidRPr="001F3A41" w:rsidRDefault="00A0126C">
      <w:pPr>
        <w:rPr>
          <w:b/>
          <w:color w:val="202124"/>
          <w:sz w:val="24"/>
          <w:szCs w:val="28"/>
        </w:rPr>
      </w:pPr>
      <w:r w:rsidRPr="001F3A41">
        <w:rPr>
          <w:b/>
          <w:color w:val="202124"/>
          <w:sz w:val="24"/>
          <w:szCs w:val="28"/>
        </w:rPr>
        <w:t>Career Services Summer Funding Application 2024 (</w:t>
      </w:r>
      <w:r w:rsidR="00AD02BD">
        <w:rPr>
          <w:b/>
          <w:color w:val="202124"/>
          <w:sz w:val="24"/>
          <w:szCs w:val="28"/>
        </w:rPr>
        <w:t>d</w:t>
      </w:r>
      <w:r w:rsidRPr="001F3A41">
        <w:rPr>
          <w:b/>
          <w:color w:val="202124"/>
          <w:sz w:val="24"/>
          <w:szCs w:val="28"/>
        </w:rPr>
        <w:t>ownloadable copy)</w:t>
      </w:r>
    </w:p>
    <w:p w14:paraId="00000006" w14:textId="250A1222" w:rsidR="00F91F7B" w:rsidRPr="002A2C34" w:rsidRDefault="00A0126C">
      <w:pPr>
        <w:widowControl w:val="0"/>
        <w:spacing w:before="240" w:after="240" w:line="272" w:lineRule="auto"/>
        <w:rPr>
          <w:rFonts w:eastAsia="Roboto"/>
        </w:rPr>
      </w:pPr>
      <w:r w:rsidRPr="002A2C34">
        <w:rPr>
          <w:rFonts w:eastAsia="Roboto"/>
          <w:color w:val="202124"/>
        </w:rPr>
        <w:t xml:space="preserve">Thank you for your interest in applying for Summer Funding. It is highly recommended that you work on your application offline, save a copy, and then transfer your responses to the online form. </w:t>
      </w:r>
      <w:r w:rsidRPr="002A2C34">
        <w:rPr>
          <w:rFonts w:eastAsia="Roboto"/>
        </w:rPr>
        <w:t>Only applications submitted on</w:t>
      </w:r>
      <w:r w:rsidR="00AD02BD">
        <w:rPr>
          <w:rFonts w:eastAsia="Roboto"/>
        </w:rPr>
        <w:t xml:space="preserve"> </w:t>
      </w:r>
      <w:r w:rsidRPr="002A2C34">
        <w:rPr>
          <w:rFonts w:eastAsia="Roboto"/>
        </w:rPr>
        <w:t>time via the online form will be considered.</w:t>
      </w:r>
    </w:p>
    <w:p w14:paraId="67F9BDD4" w14:textId="7E2DFFFF" w:rsidR="00A0126C" w:rsidRPr="002A2C34" w:rsidRDefault="00A0126C" w:rsidP="002A2C34">
      <w:pPr>
        <w:widowControl w:val="0"/>
        <w:spacing w:before="380" w:line="299" w:lineRule="auto"/>
        <w:ind w:left="7" w:firstLine="4"/>
      </w:pPr>
      <w:r w:rsidRPr="002A2C34">
        <w:rPr>
          <w:b/>
        </w:rPr>
        <w:t>The Summer Funding deadline is Wednesday, February 21, 2024 by 11:59</w:t>
      </w:r>
      <w:r w:rsidR="00AD02BD">
        <w:rPr>
          <w:b/>
        </w:rPr>
        <w:t xml:space="preserve"> </w:t>
      </w:r>
      <w:r w:rsidRPr="002A2C34">
        <w:rPr>
          <w:b/>
        </w:rPr>
        <w:t>p</w:t>
      </w:r>
      <w:r w:rsidR="00AD02BD">
        <w:rPr>
          <w:b/>
        </w:rPr>
        <w:t>.</w:t>
      </w:r>
      <w:r w:rsidRPr="002A2C34">
        <w:rPr>
          <w:b/>
        </w:rPr>
        <w:t>m</w:t>
      </w:r>
      <w:r w:rsidR="00AD02BD">
        <w:rPr>
          <w:b/>
        </w:rPr>
        <w:t>.</w:t>
      </w:r>
      <w:r w:rsidRPr="002A2C34">
        <w:rPr>
          <w:b/>
        </w:rPr>
        <w:t xml:space="preserve"> EST</w:t>
      </w:r>
      <w:r w:rsidRPr="002A2C34">
        <w:t xml:space="preserve">. Late or incomplete applications will not be considered. </w:t>
      </w:r>
    </w:p>
    <w:p w14:paraId="1C636F0D" w14:textId="1C0BD583" w:rsidR="00A0126C" w:rsidRPr="002A2C34" w:rsidRDefault="00A0126C" w:rsidP="002A2C34">
      <w:pPr>
        <w:widowControl w:val="0"/>
        <w:spacing w:before="380" w:line="299" w:lineRule="auto"/>
        <w:ind w:left="12" w:hanging="11"/>
        <w:rPr>
          <w:color w:val="202124"/>
        </w:rPr>
      </w:pPr>
      <w:r w:rsidRPr="002A2C34">
        <w:rPr>
          <w:b/>
          <w:color w:val="FF0000"/>
        </w:rPr>
        <w:t xml:space="preserve">Students must have their resume/CV certified by </w:t>
      </w:r>
      <w:r w:rsidR="00C07B2B">
        <w:rPr>
          <w:b/>
          <w:color w:val="FF0000"/>
        </w:rPr>
        <w:t>C</w:t>
      </w:r>
      <w:r w:rsidRPr="002A2C34">
        <w:rPr>
          <w:b/>
          <w:color w:val="FF0000"/>
        </w:rPr>
        <w:t xml:space="preserve">areer </w:t>
      </w:r>
      <w:r w:rsidR="00C07B2B">
        <w:rPr>
          <w:b/>
          <w:color w:val="FF0000"/>
        </w:rPr>
        <w:t>S</w:t>
      </w:r>
      <w:r w:rsidRPr="002A2C34">
        <w:rPr>
          <w:b/>
          <w:color w:val="FF0000"/>
        </w:rPr>
        <w:t>ervices during the 2023</w:t>
      </w:r>
      <w:r w:rsidR="00C07B2B">
        <w:rPr>
          <w:b/>
          <w:color w:val="FF0000"/>
        </w:rPr>
        <w:t>–</w:t>
      </w:r>
      <w:r w:rsidRPr="002A2C34">
        <w:rPr>
          <w:b/>
          <w:color w:val="FF0000"/>
        </w:rPr>
        <w:t>24 academic year, before the application deadline</w:t>
      </w:r>
      <w:r w:rsidRPr="002A2C34">
        <w:rPr>
          <w:color w:val="FF0000"/>
        </w:rPr>
        <w:t xml:space="preserve">. </w:t>
      </w:r>
      <w:r w:rsidRPr="002A2C34">
        <w:rPr>
          <w:color w:val="202124"/>
        </w:rPr>
        <w:t xml:space="preserve">Advising appointments are in very high demand, please plan ahead to have your resume/CV reviewed and approved before the deadline. Appointments can be made by stopping by the front desk in Benton Hall, calling the office at 315-228- 7380, or using our online form </w:t>
      </w:r>
      <w:r w:rsidRPr="002A2C34">
        <w:rPr>
          <w:color w:val="1155CC"/>
          <w:u w:val="single"/>
        </w:rPr>
        <w:t>www.colgate.edu/ccsadvising</w:t>
      </w:r>
      <w:r w:rsidRPr="002A2C34">
        <w:rPr>
          <w:color w:val="202124"/>
        </w:rPr>
        <w:t>.</w:t>
      </w:r>
    </w:p>
    <w:p w14:paraId="00000008" w14:textId="0B865998" w:rsidR="00F91F7B" w:rsidRPr="002A2C34" w:rsidRDefault="00F91F7B" w:rsidP="00A0126C"/>
    <w:p w14:paraId="3C27CBCC" w14:textId="3ACCF8FB" w:rsidR="00A0126C" w:rsidRPr="002A2C34" w:rsidRDefault="00A0126C" w:rsidP="00A0126C">
      <w:r w:rsidRPr="002A2C34">
        <w:rPr>
          <w:b/>
          <w:color w:val="202124"/>
        </w:rPr>
        <w:t xml:space="preserve">Who is eligible: </w:t>
      </w:r>
      <w:r w:rsidRPr="002A2C34">
        <w:rPr>
          <w:color w:val="202124"/>
        </w:rPr>
        <w:t>Students who will graduate in 2027, 2026, 2025, or December 2024, who are in good academic and social standing, are currently enrolled</w:t>
      </w:r>
      <w:r w:rsidR="00AD02BD">
        <w:rPr>
          <w:color w:val="202124"/>
        </w:rPr>
        <w:t>,</w:t>
      </w:r>
      <w:r w:rsidRPr="002A2C34">
        <w:rPr>
          <w:color w:val="202124"/>
        </w:rPr>
        <w:t xml:space="preserve"> and will be enrolled in </w:t>
      </w:r>
      <w:r w:rsidR="00C07B2B">
        <w:rPr>
          <w:color w:val="202124"/>
        </w:rPr>
        <w:t xml:space="preserve">the </w:t>
      </w:r>
      <w:r w:rsidRPr="002A2C34">
        <w:rPr>
          <w:color w:val="202124"/>
        </w:rPr>
        <w:t>fall of 2024, are eligible to apply for Career Services summer funding</w:t>
      </w:r>
      <w:r w:rsidR="002A2C34">
        <w:rPr>
          <w:color w:val="202124"/>
        </w:rPr>
        <w:t>.</w:t>
      </w:r>
    </w:p>
    <w:p w14:paraId="74FD4712" w14:textId="77777777" w:rsidR="00A0126C" w:rsidRPr="002A2C34" w:rsidRDefault="00A0126C" w:rsidP="00A0126C"/>
    <w:p w14:paraId="0000000A" w14:textId="17202CB6" w:rsidR="00F91F7B" w:rsidRPr="002A2C34" w:rsidRDefault="00A0126C" w:rsidP="00A0126C">
      <w:r w:rsidRPr="002A2C34">
        <w:t>Please address any questions to Career Services at (315)</w:t>
      </w:r>
      <w:r w:rsidR="00AD02BD">
        <w:t xml:space="preserve"> </w:t>
      </w:r>
      <w:r w:rsidRPr="002A2C34">
        <w:t xml:space="preserve">228-7380 or internship@colgate.edu. </w:t>
      </w:r>
    </w:p>
    <w:p w14:paraId="0000000D" w14:textId="26EA8FD9" w:rsidR="00F91F7B" w:rsidRPr="002A2C34" w:rsidRDefault="00F91F7B" w:rsidP="00A0126C">
      <w:pPr>
        <w:widowControl w:val="0"/>
        <w:spacing w:line="240" w:lineRule="auto"/>
        <w:ind w:right="839"/>
        <w:rPr>
          <w:rFonts w:eastAsia="Roboto"/>
          <w:color w:val="D93025"/>
        </w:rPr>
      </w:pPr>
    </w:p>
    <w:p w14:paraId="1F089F8B" w14:textId="77777777" w:rsidR="00A0126C" w:rsidRPr="002A2C34" w:rsidRDefault="00A0126C" w:rsidP="00A0126C">
      <w:pPr>
        <w:rPr>
          <w:b/>
        </w:rPr>
      </w:pPr>
      <w:r w:rsidRPr="002A2C34">
        <w:rPr>
          <w:b/>
        </w:rPr>
        <w:t>Please be prepared to include the following information on the online application:</w:t>
      </w:r>
    </w:p>
    <w:p w14:paraId="28DD473A" w14:textId="77777777" w:rsidR="00A0126C" w:rsidRPr="002A2C34" w:rsidRDefault="00A0126C" w:rsidP="00A0126C">
      <w:pPr>
        <w:rPr>
          <w:b/>
          <w:color w:val="C00000"/>
        </w:rPr>
      </w:pPr>
      <w:r w:rsidRPr="002A2C34">
        <w:rPr>
          <w:b/>
          <w:color w:val="C00000"/>
        </w:rPr>
        <w:t>Personal Information</w:t>
      </w:r>
    </w:p>
    <w:p w14:paraId="4C024A98" w14:textId="77777777" w:rsidR="00A0126C" w:rsidRPr="002A2C34" w:rsidRDefault="00A0126C" w:rsidP="00A0126C">
      <w:pPr>
        <w:numPr>
          <w:ilvl w:val="0"/>
          <w:numId w:val="5"/>
        </w:numPr>
        <w:pBdr>
          <w:top w:val="nil"/>
          <w:left w:val="nil"/>
          <w:bottom w:val="nil"/>
          <w:right w:val="nil"/>
          <w:between w:val="nil"/>
        </w:pBdr>
      </w:pPr>
      <w:r w:rsidRPr="002A2C34">
        <w:rPr>
          <w:color w:val="000000"/>
        </w:rPr>
        <w:t>Name:</w:t>
      </w:r>
    </w:p>
    <w:p w14:paraId="0EF490D9" w14:textId="77777777" w:rsidR="00A0126C" w:rsidRPr="002A2C34" w:rsidRDefault="00A0126C" w:rsidP="00A0126C">
      <w:pPr>
        <w:numPr>
          <w:ilvl w:val="0"/>
          <w:numId w:val="5"/>
        </w:numPr>
        <w:pBdr>
          <w:top w:val="nil"/>
          <w:left w:val="nil"/>
          <w:bottom w:val="nil"/>
          <w:right w:val="nil"/>
          <w:between w:val="nil"/>
        </w:pBdr>
      </w:pPr>
      <w:r w:rsidRPr="002A2C34">
        <w:rPr>
          <w:color w:val="000000"/>
        </w:rPr>
        <w:t>Student ID:</w:t>
      </w:r>
    </w:p>
    <w:p w14:paraId="57659053" w14:textId="77777777" w:rsidR="00A0126C" w:rsidRPr="002A2C34" w:rsidRDefault="00A0126C" w:rsidP="00A0126C">
      <w:pPr>
        <w:numPr>
          <w:ilvl w:val="0"/>
          <w:numId w:val="5"/>
        </w:numPr>
        <w:pBdr>
          <w:top w:val="nil"/>
          <w:left w:val="nil"/>
          <w:bottom w:val="nil"/>
          <w:right w:val="nil"/>
          <w:between w:val="nil"/>
        </w:pBdr>
      </w:pPr>
      <w:r w:rsidRPr="002A2C34">
        <w:rPr>
          <w:color w:val="000000"/>
        </w:rPr>
        <w:t>Class year:</w:t>
      </w:r>
    </w:p>
    <w:p w14:paraId="6E5EA288" w14:textId="77777777" w:rsidR="00A0126C" w:rsidRPr="002A2C34" w:rsidRDefault="00A0126C" w:rsidP="00A0126C">
      <w:pPr>
        <w:numPr>
          <w:ilvl w:val="0"/>
          <w:numId w:val="5"/>
        </w:numPr>
        <w:pBdr>
          <w:top w:val="nil"/>
          <w:left w:val="nil"/>
          <w:bottom w:val="nil"/>
          <w:right w:val="nil"/>
          <w:between w:val="nil"/>
        </w:pBdr>
      </w:pPr>
      <w:r w:rsidRPr="002A2C34">
        <w:rPr>
          <w:color w:val="000000"/>
        </w:rPr>
        <w:t>Cell phone:</w:t>
      </w:r>
    </w:p>
    <w:p w14:paraId="3F8E2834" w14:textId="77777777" w:rsidR="00A0126C" w:rsidRPr="002A2C34" w:rsidRDefault="00A0126C" w:rsidP="00A0126C">
      <w:pPr>
        <w:numPr>
          <w:ilvl w:val="0"/>
          <w:numId w:val="5"/>
        </w:numPr>
        <w:pBdr>
          <w:top w:val="nil"/>
          <w:left w:val="nil"/>
          <w:bottom w:val="nil"/>
          <w:right w:val="nil"/>
          <w:between w:val="nil"/>
        </w:pBdr>
        <w:spacing w:after="200"/>
      </w:pPr>
      <w:r w:rsidRPr="002A2C34">
        <w:rPr>
          <w:color w:val="000000"/>
        </w:rPr>
        <w:t>Major/Intended major:</w:t>
      </w:r>
    </w:p>
    <w:p w14:paraId="4BA922D7" w14:textId="522A3879" w:rsidR="00A0126C" w:rsidRPr="002A2C34" w:rsidRDefault="00A0126C" w:rsidP="00A0126C">
      <w:r w:rsidRPr="002A2C34">
        <w:t>Please indicate other sources of Colgate funding that you are planning to apply for, or have applied to, for this or another unique experience during Summer 2024. Students are encouraged to apply for Career Services' grants simultaneously while pursuing other Colgate funding sources. Students may only accept funding for one full-time experience per s</w:t>
      </w:r>
      <w:r w:rsidR="002A2C34" w:rsidRPr="002A2C34">
        <w:t>ummer.</w:t>
      </w:r>
      <w:r w:rsidRPr="002A2C34">
        <w:t xml:space="preserve"> </w:t>
      </w:r>
    </w:p>
    <w:p w14:paraId="32AA64AD" w14:textId="19703864" w:rsidR="00A0126C" w:rsidRPr="002A2C34" w:rsidRDefault="00A0126C" w:rsidP="00A0126C">
      <w:pPr>
        <w:numPr>
          <w:ilvl w:val="0"/>
          <w:numId w:val="9"/>
        </w:numPr>
        <w:pBdr>
          <w:top w:val="nil"/>
          <w:left w:val="nil"/>
          <w:bottom w:val="nil"/>
          <w:right w:val="nil"/>
          <w:between w:val="nil"/>
        </w:pBdr>
      </w:pPr>
      <w:r w:rsidRPr="002A2C34">
        <w:rPr>
          <w:color w:val="000000"/>
        </w:rPr>
        <w:t>I am not applying to any other sources of Colgate Funding for summer 2024</w:t>
      </w:r>
    </w:p>
    <w:p w14:paraId="4DE52121" w14:textId="77777777" w:rsidR="00A0126C" w:rsidRPr="002A2C34" w:rsidRDefault="00A0126C" w:rsidP="00A0126C">
      <w:pPr>
        <w:numPr>
          <w:ilvl w:val="0"/>
          <w:numId w:val="9"/>
        </w:numPr>
        <w:pBdr>
          <w:top w:val="nil"/>
          <w:left w:val="nil"/>
          <w:bottom w:val="nil"/>
          <w:right w:val="nil"/>
          <w:between w:val="nil"/>
        </w:pBdr>
      </w:pPr>
      <w:r w:rsidRPr="002A2C34">
        <w:rPr>
          <w:color w:val="000000"/>
        </w:rPr>
        <w:t>AMS Grant</w:t>
      </w:r>
    </w:p>
    <w:p w14:paraId="6A34D87C" w14:textId="72D60239" w:rsidR="00A0126C" w:rsidRPr="002A2C34" w:rsidRDefault="00A0126C" w:rsidP="00A0126C">
      <w:pPr>
        <w:numPr>
          <w:ilvl w:val="0"/>
          <w:numId w:val="9"/>
        </w:numPr>
        <w:pBdr>
          <w:top w:val="nil"/>
          <w:left w:val="nil"/>
          <w:bottom w:val="nil"/>
          <w:right w:val="nil"/>
          <w:between w:val="nil"/>
        </w:pBdr>
      </w:pPr>
      <w:r w:rsidRPr="002A2C34">
        <w:rPr>
          <w:color w:val="000000"/>
        </w:rPr>
        <w:t>Faculty</w:t>
      </w:r>
      <w:r w:rsidR="00AD02BD">
        <w:rPr>
          <w:color w:val="000000"/>
        </w:rPr>
        <w:t>-</w:t>
      </w:r>
      <w:r w:rsidRPr="002A2C34">
        <w:rPr>
          <w:color w:val="000000"/>
        </w:rPr>
        <w:t>sponsored research</w:t>
      </w:r>
      <w:r w:rsidR="002A2C34" w:rsidRPr="002A2C34">
        <w:rPr>
          <w:color w:val="000000"/>
        </w:rPr>
        <w:t xml:space="preserve"> or Student</w:t>
      </w:r>
      <w:r w:rsidR="00AD02BD">
        <w:rPr>
          <w:color w:val="000000"/>
        </w:rPr>
        <w:t>-</w:t>
      </w:r>
      <w:r w:rsidR="002A2C34" w:rsidRPr="002A2C34">
        <w:rPr>
          <w:color w:val="000000"/>
        </w:rPr>
        <w:t>initiated research</w:t>
      </w:r>
      <w:r w:rsidRPr="002A2C34">
        <w:rPr>
          <w:color w:val="000000"/>
        </w:rPr>
        <w:t xml:space="preserve"> (Colgate)</w:t>
      </w:r>
    </w:p>
    <w:p w14:paraId="086203A9" w14:textId="5C640830" w:rsidR="00A0126C" w:rsidRPr="002A2C34" w:rsidRDefault="00A0126C" w:rsidP="00A0126C">
      <w:pPr>
        <w:numPr>
          <w:ilvl w:val="0"/>
          <w:numId w:val="9"/>
        </w:numPr>
        <w:pBdr>
          <w:top w:val="nil"/>
          <w:left w:val="nil"/>
          <w:bottom w:val="nil"/>
          <w:right w:val="nil"/>
          <w:between w:val="nil"/>
        </w:pBdr>
      </w:pPr>
      <w:r w:rsidRPr="002A2C34">
        <w:rPr>
          <w:color w:val="000000"/>
        </w:rPr>
        <w:t>Golden Fellowship</w:t>
      </w:r>
      <w:r w:rsidR="002A2C34" w:rsidRPr="002A2C34">
        <w:rPr>
          <w:color w:val="000000"/>
        </w:rPr>
        <w:t xml:space="preserve">, </w:t>
      </w:r>
      <w:proofErr w:type="spellStart"/>
      <w:r w:rsidR="002A2C34" w:rsidRPr="002A2C34">
        <w:rPr>
          <w:color w:val="000000"/>
        </w:rPr>
        <w:t>Manzi</w:t>
      </w:r>
      <w:proofErr w:type="spellEnd"/>
      <w:r w:rsidR="002A2C34" w:rsidRPr="002A2C34">
        <w:rPr>
          <w:color w:val="000000"/>
        </w:rPr>
        <w:t xml:space="preserve"> Fellowship</w:t>
      </w:r>
    </w:p>
    <w:p w14:paraId="600963E5" w14:textId="48CB06E8" w:rsidR="00A0126C" w:rsidRPr="002A2C34" w:rsidRDefault="00A0126C" w:rsidP="00A0126C">
      <w:pPr>
        <w:numPr>
          <w:ilvl w:val="0"/>
          <w:numId w:val="9"/>
        </w:numPr>
        <w:pBdr>
          <w:top w:val="nil"/>
          <w:left w:val="nil"/>
          <w:bottom w:val="nil"/>
          <w:right w:val="nil"/>
          <w:between w:val="nil"/>
        </w:pBdr>
      </w:pPr>
      <w:r w:rsidRPr="002A2C34">
        <w:rPr>
          <w:color w:val="000000"/>
        </w:rPr>
        <w:t>Lampert Institute</w:t>
      </w:r>
      <w:r w:rsidR="002A2C34" w:rsidRPr="002A2C34">
        <w:rPr>
          <w:color w:val="000000"/>
        </w:rPr>
        <w:t xml:space="preserve">, </w:t>
      </w:r>
      <w:r w:rsidRPr="002A2C34">
        <w:rPr>
          <w:color w:val="000000"/>
        </w:rPr>
        <w:t>Upstate Institute</w:t>
      </w:r>
      <w:r w:rsidR="002A2C34" w:rsidRPr="002A2C34">
        <w:rPr>
          <w:color w:val="000000"/>
        </w:rPr>
        <w:t>, Center for Freedom and Western Civilization</w:t>
      </w:r>
    </w:p>
    <w:p w14:paraId="634A30B7" w14:textId="77777777" w:rsidR="00A0126C" w:rsidRPr="002A2C34" w:rsidRDefault="00A0126C" w:rsidP="00A0126C">
      <w:pPr>
        <w:numPr>
          <w:ilvl w:val="0"/>
          <w:numId w:val="9"/>
        </w:numPr>
        <w:pBdr>
          <w:top w:val="nil"/>
          <w:left w:val="nil"/>
          <w:bottom w:val="nil"/>
          <w:right w:val="nil"/>
          <w:between w:val="nil"/>
        </w:pBdr>
        <w:spacing w:after="200"/>
      </w:pPr>
      <w:r w:rsidRPr="002A2C34">
        <w:rPr>
          <w:color w:val="000000"/>
        </w:rPr>
        <w:t>Other</w:t>
      </w:r>
    </w:p>
    <w:p w14:paraId="5FB91888" w14:textId="77777777" w:rsidR="002A2C34" w:rsidRDefault="002A2C34" w:rsidP="00A0126C">
      <w:pPr>
        <w:rPr>
          <w:b/>
          <w:color w:val="C00000"/>
        </w:rPr>
      </w:pPr>
    </w:p>
    <w:p w14:paraId="303BC53B" w14:textId="6998A353" w:rsidR="00A0126C" w:rsidRPr="002A2C34" w:rsidRDefault="00A0126C" w:rsidP="00A0126C">
      <w:r w:rsidRPr="002A2C34">
        <w:rPr>
          <w:b/>
          <w:color w:val="C00000"/>
        </w:rPr>
        <w:t xml:space="preserve">Administrative Questions </w:t>
      </w:r>
      <w:r w:rsidRPr="002A2C34">
        <w:t xml:space="preserve">(The following questions are not evaluated by the review committee, but are used by the </w:t>
      </w:r>
      <w:r w:rsidR="00C07B2B">
        <w:t>C</w:t>
      </w:r>
      <w:r w:rsidRPr="002A2C34">
        <w:t xml:space="preserve">areer </w:t>
      </w:r>
      <w:r w:rsidR="00C07B2B">
        <w:t>S</w:t>
      </w:r>
      <w:r w:rsidRPr="002A2C34">
        <w:t>ervices team to award grants from appropriate sources of funding if you are selected to receive a grant.)</w:t>
      </w:r>
    </w:p>
    <w:p w14:paraId="1BB18CAA" w14:textId="77777777" w:rsidR="002A2C34" w:rsidRDefault="002A2C34" w:rsidP="00A0126C"/>
    <w:p w14:paraId="000A3FBB" w14:textId="5AEEF172" w:rsidR="00A0126C" w:rsidRPr="002A2C34" w:rsidRDefault="00A0126C" w:rsidP="00A0126C">
      <w:r w:rsidRPr="002A2C34">
        <w:rPr>
          <w:b/>
        </w:rPr>
        <w:t>Please tell us about your intended location for your summer experience</w:t>
      </w:r>
      <w:r w:rsidRPr="002A2C34">
        <w:t xml:space="preserve">. </w:t>
      </w:r>
    </w:p>
    <w:p w14:paraId="243B8D80" w14:textId="77777777" w:rsidR="00A0126C" w:rsidRPr="002A2C34" w:rsidRDefault="00A0126C" w:rsidP="00A0126C">
      <w:pPr>
        <w:numPr>
          <w:ilvl w:val="0"/>
          <w:numId w:val="8"/>
        </w:numPr>
        <w:pBdr>
          <w:top w:val="nil"/>
          <w:left w:val="nil"/>
          <w:bottom w:val="nil"/>
          <w:right w:val="nil"/>
          <w:between w:val="nil"/>
        </w:pBdr>
      </w:pPr>
      <w:r w:rsidRPr="002A2C34">
        <w:rPr>
          <w:color w:val="000000"/>
        </w:rPr>
        <w:t>I plan to be in the US, within commutable distance from home or campus</w:t>
      </w:r>
    </w:p>
    <w:p w14:paraId="1BB0338E" w14:textId="77777777" w:rsidR="00A0126C" w:rsidRPr="002A2C34" w:rsidRDefault="00A0126C" w:rsidP="00A0126C">
      <w:pPr>
        <w:numPr>
          <w:ilvl w:val="0"/>
          <w:numId w:val="8"/>
        </w:numPr>
        <w:pBdr>
          <w:top w:val="nil"/>
          <w:left w:val="nil"/>
          <w:bottom w:val="nil"/>
          <w:right w:val="nil"/>
          <w:between w:val="nil"/>
        </w:pBdr>
      </w:pPr>
      <w:r w:rsidRPr="002A2C34">
        <w:rPr>
          <w:color w:val="000000"/>
        </w:rPr>
        <w:t>I plan to live and work in the US, in a location that is not commutable from home or campus</w:t>
      </w:r>
    </w:p>
    <w:p w14:paraId="51B69DB6" w14:textId="77777777" w:rsidR="00A0126C" w:rsidRPr="002A2C34" w:rsidRDefault="00A0126C" w:rsidP="00A0126C">
      <w:pPr>
        <w:numPr>
          <w:ilvl w:val="0"/>
          <w:numId w:val="8"/>
        </w:numPr>
        <w:pBdr>
          <w:top w:val="nil"/>
          <w:left w:val="nil"/>
          <w:bottom w:val="nil"/>
          <w:right w:val="nil"/>
          <w:between w:val="nil"/>
        </w:pBdr>
      </w:pPr>
      <w:r w:rsidRPr="002A2C34">
        <w:rPr>
          <w:color w:val="000000"/>
        </w:rPr>
        <w:t>I plan to be outside of the US, within a commutable distance from home</w:t>
      </w:r>
    </w:p>
    <w:p w14:paraId="65CD21C3" w14:textId="77777777" w:rsidR="00A0126C" w:rsidRPr="002A2C34" w:rsidRDefault="00A0126C" w:rsidP="00A0126C">
      <w:pPr>
        <w:numPr>
          <w:ilvl w:val="0"/>
          <w:numId w:val="8"/>
        </w:numPr>
        <w:pBdr>
          <w:top w:val="nil"/>
          <w:left w:val="nil"/>
          <w:bottom w:val="nil"/>
          <w:right w:val="nil"/>
          <w:between w:val="nil"/>
        </w:pBdr>
        <w:spacing w:after="200"/>
      </w:pPr>
      <w:r w:rsidRPr="002A2C34">
        <w:rPr>
          <w:color w:val="000000"/>
        </w:rPr>
        <w:t>I plan to live and work outside of the US, in a location that is not commutable from home</w:t>
      </w:r>
    </w:p>
    <w:p w14:paraId="09951D18" w14:textId="6C280ACB" w:rsidR="00A0126C" w:rsidRPr="002A2C34" w:rsidRDefault="00A0126C" w:rsidP="00A0126C">
      <w:pPr>
        <w:rPr>
          <w:b/>
        </w:rPr>
      </w:pPr>
      <w:r w:rsidRPr="002A2C34">
        <w:rPr>
          <w:b/>
        </w:rPr>
        <w:t>Which of the following categories best describe</w:t>
      </w:r>
      <w:r w:rsidR="00AD02BD">
        <w:rPr>
          <w:b/>
        </w:rPr>
        <w:t>s</w:t>
      </w:r>
      <w:r w:rsidRPr="002A2C34">
        <w:rPr>
          <w:b/>
        </w:rPr>
        <w:t xml:space="preserve"> the industry classification of the experience(s) you are hoping to pursue?</w:t>
      </w:r>
    </w:p>
    <w:p w14:paraId="3889E0BC" w14:textId="77777777" w:rsidR="00A0126C" w:rsidRPr="002A2C34" w:rsidRDefault="00A0126C" w:rsidP="00A0126C">
      <w:pPr>
        <w:numPr>
          <w:ilvl w:val="0"/>
          <w:numId w:val="7"/>
        </w:numPr>
        <w:pBdr>
          <w:top w:val="nil"/>
          <w:left w:val="nil"/>
          <w:bottom w:val="nil"/>
          <w:right w:val="nil"/>
          <w:between w:val="nil"/>
        </w:pBdr>
      </w:pPr>
      <w:r w:rsidRPr="002A2C34">
        <w:rPr>
          <w:color w:val="000000"/>
        </w:rPr>
        <w:t>Exploratory (I am still comparing a range of options in different industries)</w:t>
      </w:r>
    </w:p>
    <w:p w14:paraId="1C7F5CEC" w14:textId="77777777" w:rsidR="00A0126C" w:rsidRPr="002A2C34" w:rsidRDefault="00A0126C" w:rsidP="00A0126C">
      <w:pPr>
        <w:numPr>
          <w:ilvl w:val="0"/>
          <w:numId w:val="7"/>
        </w:numPr>
        <w:pBdr>
          <w:top w:val="nil"/>
          <w:left w:val="nil"/>
          <w:bottom w:val="nil"/>
          <w:right w:val="nil"/>
          <w:between w:val="nil"/>
        </w:pBdr>
      </w:pPr>
      <w:r w:rsidRPr="002A2C34">
        <w:rPr>
          <w:color w:val="000000"/>
        </w:rPr>
        <w:t>Arts (Studio or performing arts, art history, etc.)</w:t>
      </w:r>
    </w:p>
    <w:p w14:paraId="5D1C8E4B" w14:textId="77777777" w:rsidR="00A0126C" w:rsidRPr="002A2C34" w:rsidRDefault="00A0126C" w:rsidP="00A0126C">
      <w:pPr>
        <w:numPr>
          <w:ilvl w:val="0"/>
          <w:numId w:val="7"/>
        </w:numPr>
        <w:pBdr>
          <w:top w:val="nil"/>
          <w:left w:val="nil"/>
          <w:bottom w:val="nil"/>
          <w:right w:val="nil"/>
          <w:between w:val="nil"/>
        </w:pBdr>
      </w:pPr>
      <w:r w:rsidRPr="002A2C34">
        <w:rPr>
          <w:color w:val="000000"/>
        </w:rPr>
        <w:t>Business (consulting, finance, insurance, executive search, marketing, etc.)</w:t>
      </w:r>
    </w:p>
    <w:p w14:paraId="2B8BB4CE" w14:textId="77777777" w:rsidR="00A0126C" w:rsidRPr="002A2C34" w:rsidRDefault="00A0126C" w:rsidP="00A0126C">
      <w:pPr>
        <w:numPr>
          <w:ilvl w:val="0"/>
          <w:numId w:val="7"/>
        </w:numPr>
        <w:pBdr>
          <w:top w:val="nil"/>
          <w:left w:val="nil"/>
          <w:bottom w:val="nil"/>
          <w:right w:val="nil"/>
          <w:between w:val="nil"/>
        </w:pBdr>
      </w:pPr>
      <w:r w:rsidRPr="002A2C34">
        <w:rPr>
          <w:color w:val="000000"/>
        </w:rPr>
        <w:t>Common Good (education, law, policy, nonprofit, direct-service, etc.)</w:t>
      </w:r>
    </w:p>
    <w:p w14:paraId="29A40958" w14:textId="77777777" w:rsidR="00A0126C" w:rsidRPr="002A2C34" w:rsidRDefault="00A0126C" w:rsidP="00A0126C">
      <w:pPr>
        <w:numPr>
          <w:ilvl w:val="0"/>
          <w:numId w:val="7"/>
        </w:numPr>
        <w:pBdr>
          <w:top w:val="nil"/>
          <w:left w:val="nil"/>
          <w:bottom w:val="nil"/>
          <w:right w:val="nil"/>
          <w:between w:val="nil"/>
        </w:pBdr>
      </w:pPr>
      <w:r w:rsidRPr="002A2C34">
        <w:rPr>
          <w:color w:val="000000"/>
        </w:rPr>
        <w:t>Creative Communications (advertising, public relations, publishing, media)</w:t>
      </w:r>
    </w:p>
    <w:p w14:paraId="15074BE3" w14:textId="77777777" w:rsidR="00A0126C" w:rsidRPr="002A2C34" w:rsidRDefault="00A0126C" w:rsidP="00A0126C">
      <w:pPr>
        <w:numPr>
          <w:ilvl w:val="0"/>
          <w:numId w:val="7"/>
        </w:numPr>
        <w:pBdr>
          <w:top w:val="nil"/>
          <w:left w:val="nil"/>
          <w:bottom w:val="nil"/>
          <w:right w:val="nil"/>
          <w:between w:val="nil"/>
        </w:pBdr>
      </w:pPr>
      <w:r w:rsidRPr="002A2C34">
        <w:rPr>
          <w:color w:val="000000"/>
        </w:rPr>
        <w:t>Health and Wellness (medicine, public health, mental health, fitness &amp; wellness, nutrition, etc.)</w:t>
      </w:r>
    </w:p>
    <w:p w14:paraId="53F711EA" w14:textId="77777777" w:rsidR="00A0126C" w:rsidRPr="002A2C34" w:rsidRDefault="00A0126C" w:rsidP="00A0126C">
      <w:pPr>
        <w:numPr>
          <w:ilvl w:val="0"/>
          <w:numId w:val="7"/>
        </w:numPr>
        <w:pBdr>
          <w:top w:val="nil"/>
          <w:left w:val="nil"/>
          <w:bottom w:val="nil"/>
          <w:right w:val="nil"/>
          <w:between w:val="nil"/>
        </w:pBdr>
        <w:spacing w:after="200"/>
      </w:pPr>
      <w:r w:rsidRPr="002A2C34">
        <w:rPr>
          <w:color w:val="000000"/>
        </w:rPr>
        <w:t>STEM (science, technology, engineering, math)</w:t>
      </w:r>
    </w:p>
    <w:p w14:paraId="48771EAA" w14:textId="77777777" w:rsidR="00A0126C" w:rsidRPr="002A2C34" w:rsidRDefault="00A0126C" w:rsidP="00A0126C">
      <w:r w:rsidRPr="002A2C34">
        <w:t xml:space="preserve">Career Services Summer Funding draws resources from annual donor gifts as well as a large slate of endowed sources. A small number of these resources are earmarked to support specific types of experiences. </w:t>
      </w:r>
      <w:r w:rsidRPr="002A2C34">
        <w:rPr>
          <w:b/>
        </w:rPr>
        <w:t xml:space="preserve">To help us award funds from an appropriate source, please let us know if any of the following apply. </w:t>
      </w:r>
      <w:r w:rsidRPr="002A2C34">
        <w:t>Selecting/Not selecting any of the following has no impact on whether or not you receive a summer funding grant.</w:t>
      </w:r>
    </w:p>
    <w:p w14:paraId="1CE045BD" w14:textId="77777777" w:rsidR="00A0126C" w:rsidRPr="002A2C34" w:rsidRDefault="00A0126C" w:rsidP="00A0126C">
      <w:pPr>
        <w:numPr>
          <w:ilvl w:val="0"/>
          <w:numId w:val="6"/>
        </w:numPr>
        <w:pBdr>
          <w:top w:val="nil"/>
          <w:left w:val="nil"/>
          <w:bottom w:val="nil"/>
          <w:right w:val="nil"/>
          <w:between w:val="nil"/>
        </w:pBdr>
      </w:pPr>
      <w:r w:rsidRPr="002A2C34">
        <w:rPr>
          <w:color w:val="000000"/>
        </w:rPr>
        <w:t>I receive financial aid from Colgate (you will grant access for us to see this on your portal)</w:t>
      </w:r>
    </w:p>
    <w:p w14:paraId="62E01F4D" w14:textId="77777777" w:rsidR="00A0126C" w:rsidRPr="002A2C34" w:rsidRDefault="00A0126C" w:rsidP="00A0126C">
      <w:pPr>
        <w:numPr>
          <w:ilvl w:val="0"/>
          <w:numId w:val="6"/>
        </w:numPr>
        <w:pBdr>
          <w:top w:val="nil"/>
          <w:left w:val="nil"/>
          <w:bottom w:val="nil"/>
          <w:right w:val="nil"/>
          <w:between w:val="nil"/>
        </w:pBdr>
      </w:pPr>
      <w:r w:rsidRPr="002A2C34">
        <w:rPr>
          <w:color w:val="000000"/>
        </w:rPr>
        <w:t>My experience will be in Washington DC in one of the following areas: political science, policy, government, or communications</w:t>
      </w:r>
    </w:p>
    <w:p w14:paraId="4B1DBD4A" w14:textId="77777777" w:rsidR="00A0126C" w:rsidRPr="002A2C34" w:rsidRDefault="00A0126C" w:rsidP="00A0126C">
      <w:pPr>
        <w:numPr>
          <w:ilvl w:val="0"/>
          <w:numId w:val="6"/>
        </w:numPr>
        <w:pBdr>
          <w:top w:val="nil"/>
          <w:left w:val="nil"/>
          <w:bottom w:val="nil"/>
          <w:right w:val="nil"/>
          <w:between w:val="nil"/>
        </w:pBdr>
      </w:pPr>
      <w:r w:rsidRPr="002A2C34">
        <w:rPr>
          <w:color w:val="000000"/>
        </w:rPr>
        <w:t>My experience will be with a for profit organization in a country other than the United States</w:t>
      </w:r>
    </w:p>
    <w:p w14:paraId="4EF3A470" w14:textId="77777777" w:rsidR="00A0126C" w:rsidRPr="002A2C34" w:rsidRDefault="00A0126C" w:rsidP="00A0126C">
      <w:pPr>
        <w:numPr>
          <w:ilvl w:val="0"/>
          <w:numId w:val="6"/>
        </w:numPr>
        <w:pBdr>
          <w:top w:val="nil"/>
          <w:left w:val="nil"/>
          <w:bottom w:val="nil"/>
          <w:right w:val="nil"/>
          <w:between w:val="nil"/>
        </w:pBdr>
      </w:pPr>
      <w:r w:rsidRPr="002A2C34">
        <w:rPr>
          <w:color w:val="000000"/>
        </w:rPr>
        <w:t>My experience is in the medical field</w:t>
      </w:r>
    </w:p>
    <w:p w14:paraId="73F82D62" w14:textId="77777777" w:rsidR="00A0126C" w:rsidRPr="002A2C34" w:rsidRDefault="00A0126C" w:rsidP="00A0126C">
      <w:pPr>
        <w:numPr>
          <w:ilvl w:val="0"/>
          <w:numId w:val="6"/>
        </w:numPr>
        <w:pBdr>
          <w:top w:val="nil"/>
          <w:left w:val="nil"/>
          <w:bottom w:val="nil"/>
          <w:right w:val="nil"/>
          <w:between w:val="nil"/>
        </w:pBdr>
      </w:pPr>
      <w:r w:rsidRPr="002A2C34">
        <w:rPr>
          <w:color w:val="000000"/>
        </w:rPr>
        <w:t>My experience is in psychology</w:t>
      </w:r>
    </w:p>
    <w:p w14:paraId="12F1FA7F" w14:textId="77777777" w:rsidR="00A0126C" w:rsidRPr="002A2C34" w:rsidRDefault="00A0126C" w:rsidP="00A0126C">
      <w:pPr>
        <w:numPr>
          <w:ilvl w:val="0"/>
          <w:numId w:val="6"/>
        </w:numPr>
        <w:pBdr>
          <w:top w:val="nil"/>
          <w:left w:val="nil"/>
          <w:bottom w:val="nil"/>
          <w:right w:val="nil"/>
          <w:between w:val="nil"/>
        </w:pBdr>
      </w:pPr>
      <w:r w:rsidRPr="002A2C34">
        <w:rPr>
          <w:color w:val="000000"/>
        </w:rPr>
        <w:t>My experience is in finance</w:t>
      </w:r>
    </w:p>
    <w:p w14:paraId="68239135" w14:textId="77777777" w:rsidR="00A0126C" w:rsidRPr="002A2C34" w:rsidRDefault="00A0126C" w:rsidP="00A0126C">
      <w:pPr>
        <w:numPr>
          <w:ilvl w:val="0"/>
          <w:numId w:val="6"/>
        </w:numPr>
        <w:pBdr>
          <w:top w:val="nil"/>
          <w:left w:val="nil"/>
          <w:bottom w:val="nil"/>
          <w:right w:val="nil"/>
          <w:between w:val="nil"/>
        </w:pBdr>
        <w:spacing w:after="200"/>
      </w:pPr>
      <w:r w:rsidRPr="002A2C34">
        <w:rPr>
          <w:color w:val="000000"/>
        </w:rPr>
        <w:t>None of these apply</w:t>
      </w:r>
    </w:p>
    <w:p w14:paraId="0F9D4264" w14:textId="539846BD" w:rsidR="00A0126C" w:rsidRPr="002A2C34" w:rsidRDefault="00A0126C" w:rsidP="002A2C34">
      <w:pPr>
        <w:widowControl w:val="0"/>
        <w:spacing w:line="240" w:lineRule="auto"/>
        <w:rPr>
          <w:rFonts w:eastAsia="Roboto"/>
          <w:color w:val="D93025"/>
        </w:rPr>
      </w:pPr>
      <w:r w:rsidRPr="002A2C34">
        <w:rPr>
          <w:b/>
        </w:rPr>
        <w:t>Summer Funding is a competitive process. If you receive this grant, how will it assist you to maximize your professional growth/development in ways that not receiving it would limit?</w:t>
      </w:r>
      <w:r w:rsidRPr="002A2C34">
        <w:t xml:space="preserve"> Please help us understand how these financial resources are integral to your success this summer.</w:t>
      </w:r>
    </w:p>
    <w:p w14:paraId="370BB9F8" w14:textId="049B0796" w:rsidR="00023D54" w:rsidRPr="002A2C34" w:rsidRDefault="00023D54" w:rsidP="00023D54">
      <w:pPr>
        <w:widowControl w:val="0"/>
        <w:spacing w:before="240" w:line="299" w:lineRule="auto"/>
        <w:ind w:left="1" w:right="1038" w:hanging="1"/>
        <w:rPr>
          <w:b/>
          <w:color w:val="FF0000"/>
        </w:rPr>
      </w:pPr>
    </w:p>
    <w:p w14:paraId="4A7EB96B" w14:textId="77777777" w:rsidR="002A2C34" w:rsidRPr="002A2C34" w:rsidRDefault="002A2C34" w:rsidP="00023D54">
      <w:pPr>
        <w:widowControl w:val="0"/>
        <w:spacing w:before="240" w:line="299" w:lineRule="auto"/>
        <w:ind w:left="1" w:right="1038" w:hanging="1"/>
        <w:rPr>
          <w:b/>
          <w:color w:val="FF0000"/>
        </w:rPr>
      </w:pPr>
    </w:p>
    <w:p w14:paraId="000000A2" w14:textId="667BD0F2" w:rsidR="00F91F7B" w:rsidRPr="002A2C34" w:rsidRDefault="00A0126C" w:rsidP="00023D54">
      <w:pPr>
        <w:widowControl w:val="0"/>
        <w:spacing w:before="240" w:line="299" w:lineRule="auto"/>
        <w:ind w:left="1" w:right="1038" w:hanging="1"/>
        <w:rPr>
          <w:b/>
          <w:color w:val="000000"/>
        </w:rPr>
      </w:pPr>
      <w:r w:rsidRPr="002A2C34">
        <w:rPr>
          <w:b/>
          <w:color w:val="C00000"/>
        </w:rPr>
        <w:t xml:space="preserve">Program Selection </w:t>
      </w:r>
    </w:p>
    <w:p w14:paraId="000000A3" w14:textId="77777777" w:rsidR="00F91F7B" w:rsidRPr="002A2C34" w:rsidRDefault="00A0126C" w:rsidP="00023D54">
      <w:pPr>
        <w:widowControl w:val="0"/>
        <w:pBdr>
          <w:top w:val="nil"/>
          <w:left w:val="nil"/>
          <w:bottom w:val="nil"/>
          <w:right w:val="nil"/>
          <w:between w:val="nil"/>
        </w:pBdr>
        <w:spacing w:before="415" w:line="272" w:lineRule="auto"/>
        <w:ind w:left="1" w:right="90" w:firstLine="6"/>
        <w:rPr>
          <w:rFonts w:eastAsia="Roboto"/>
          <w:color w:val="202124"/>
        </w:rPr>
      </w:pPr>
      <w:r w:rsidRPr="002A2C34">
        <w:rPr>
          <w:rFonts w:eastAsia="Roboto"/>
          <w:color w:val="202124"/>
        </w:rPr>
        <w:t xml:space="preserve">Career Services' summer funding program offers two distinct streams of funding for students. Please read the selections below carefully before choosing which program you would like to be considered for. Students may only apply to one program. </w:t>
      </w:r>
    </w:p>
    <w:p w14:paraId="000000A4" w14:textId="78837D25" w:rsidR="00F91F7B" w:rsidRPr="002A2C34" w:rsidRDefault="00A0126C" w:rsidP="00023D54">
      <w:pPr>
        <w:widowControl w:val="0"/>
        <w:pBdr>
          <w:top w:val="nil"/>
          <w:left w:val="nil"/>
          <w:bottom w:val="nil"/>
          <w:right w:val="nil"/>
          <w:between w:val="nil"/>
        </w:pBdr>
        <w:spacing w:before="313" w:line="272" w:lineRule="auto"/>
        <w:ind w:left="5" w:right="90" w:firstLine="5"/>
        <w:rPr>
          <w:rFonts w:eastAsia="Roboto"/>
          <w:b/>
          <w:color w:val="C00000"/>
        </w:rPr>
      </w:pPr>
      <w:r w:rsidRPr="002A2C34">
        <w:rPr>
          <w:rFonts w:eastAsia="Roboto"/>
          <w:b/>
          <w:color w:val="C00000"/>
        </w:rPr>
        <w:t>(Option 1) Experiential learning: including internships, research, and long</w:t>
      </w:r>
      <w:r w:rsidR="001F3A41" w:rsidRPr="002A2C34">
        <w:rPr>
          <w:rFonts w:eastAsia="Roboto"/>
          <w:b/>
          <w:color w:val="C00000"/>
        </w:rPr>
        <w:t>-</w:t>
      </w:r>
      <w:r w:rsidRPr="002A2C34">
        <w:rPr>
          <w:rFonts w:eastAsia="Roboto"/>
          <w:b/>
          <w:color w:val="C00000"/>
        </w:rPr>
        <w:t xml:space="preserve">term volunteer experiences </w:t>
      </w:r>
    </w:p>
    <w:p w14:paraId="000000A5" w14:textId="7F6B0D67" w:rsidR="00F91F7B" w:rsidRPr="002A2C34" w:rsidRDefault="00A0126C" w:rsidP="00023D54">
      <w:pPr>
        <w:widowControl w:val="0"/>
        <w:pBdr>
          <w:top w:val="nil"/>
          <w:left w:val="nil"/>
          <w:bottom w:val="nil"/>
          <w:right w:val="nil"/>
          <w:between w:val="nil"/>
        </w:pBdr>
        <w:spacing w:before="313" w:line="272" w:lineRule="auto"/>
        <w:ind w:left="8" w:right="90" w:firstLine="3"/>
        <w:rPr>
          <w:rFonts w:eastAsia="Roboto"/>
          <w:color w:val="202124"/>
        </w:rPr>
      </w:pPr>
      <w:r w:rsidRPr="002A2C34">
        <w:rPr>
          <w:rFonts w:eastAsia="Roboto"/>
          <w:b/>
          <w:color w:val="202124"/>
        </w:rPr>
        <w:t xml:space="preserve">Eligible experiences: </w:t>
      </w:r>
      <w:r w:rsidRPr="002A2C34">
        <w:rPr>
          <w:rFonts w:eastAsia="Roboto"/>
          <w:color w:val="202124"/>
        </w:rPr>
        <w:t>Experiential learning opportunities including internships, research, and direct service or volunteer roles, where students will have an opportunity to work alongside professionals in their chosen field and will participate in tasks substantially similar to professional work. These experiences must be a minimum of 8 full</w:t>
      </w:r>
      <w:r w:rsidR="00AD02BD">
        <w:rPr>
          <w:rFonts w:eastAsia="Roboto"/>
          <w:color w:val="202124"/>
        </w:rPr>
        <w:t>-</w:t>
      </w:r>
      <w:r w:rsidRPr="002A2C34">
        <w:rPr>
          <w:rFonts w:eastAsia="Roboto"/>
          <w:color w:val="202124"/>
        </w:rPr>
        <w:t xml:space="preserve">time weeks and must be unpaid or underpaid in order to be eligible for funding. Exceptions for extenuating circumstances such as military service or an early study-abroad departure will be made on a case-by-case basis. Students do not need to have an opportunity confirmed to apply, but must secure an experience and submit all paperwork by June 1. Grant decisions will be shared March 29, 2024. </w:t>
      </w:r>
    </w:p>
    <w:p w14:paraId="000000A6" w14:textId="5E54B5F9" w:rsidR="00F91F7B" w:rsidRPr="002A2C34" w:rsidRDefault="00A0126C" w:rsidP="00023D54">
      <w:pPr>
        <w:widowControl w:val="0"/>
        <w:pBdr>
          <w:top w:val="nil"/>
          <w:left w:val="nil"/>
          <w:bottom w:val="nil"/>
          <w:right w:val="nil"/>
          <w:between w:val="nil"/>
        </w:pBdr>
        <w:spacing w:before="313" w:line="272" w:lineRule="auto"/>
        <w:ind w:left="4" w:right="90" w:firstLine="7"/>
        <w:rPr>
          <w:rFonts w:eastAsia="Roboto"/>
          <w:color w:val="202124"/>
        </w:rPr>
      </w:pPr>
      <w:r w:rsidRPr="002A2C34">
        <w:rPr>
          <w:rFonts w:eastAsia="Roboto"/>
          <w:b/>
          <w:color w:val="202124"/>
        </w:rPr>
        <w:t xml:space="preserve">Funding available: </w:t>
      </w:r>
      <w:r w:rsidRPr="002A2C34">
        <w:rPr>
          <w:rFonts w:eastAsia="Roboto"/>
          <w:color w:val="202124"/>
        </w:rPr>
        <w:t>Students may receive grants up to $5,100 for domestic experiences, or $6,100 for international experiences. Funds can be used to offset the cost of transportation, food, housing, and other experience-related expenses that are incurred as part of purs</w:t>
      </w:r>
      <w:r w:rsidR="00AD02BD">
        <w:rPr>
          <w:rFonts w:eastAsia="Roboto"/>
          <w:color w:val="202124"/>
        </w:rPr>
        <w:t>u</w:t>
      </w:r>
      <w:r w:rsidRPr="002A2C34">
        <w:rPr>
          <w:rFonts w:eastAsia="Roboto"/>
          <w:color w:val="202124"/>
        </w:rPr>
        <w:t xml:space="preserve">ing an internship experience. Final grants are determined through a budget process. </w:t>
      </w:r>
    </w:p>
    <w:p w14:paraId="000000A7" w14:textId="6764FB89" w:rsidR="00F91F7B" w:rsidRPr="002A2C34" w:rsidRDefault="00A0126C" w:rsidP="00023D54">
      <w:pPr>
        <w:widowControl w:val="0"/>
        <w:pBdr>
          <w:top w:val="nil"/>
          <w:left w:val="nil"/>
          <w:bottom w:val="nil"/>
          <w:right w:val="nil"/>
          <w:between w:val="nil"/>
        </w:pBdr>
        <w:spacing w:before="313" w:line="240" w:lineRule="auto"/>
        <w:ind w:left="11" w:right="90"/>
        <w:rPr>
          <w:rFonts w:eastAsia="Roboto"/>
          <w:b/>
          <w:color w:val="C00000"/>
        </w:rPr>
      </w:pPr>
      <w:r w:rsidRPr="002A2C34">
        <w:rPr>
          <w:rFonts w:eastAsia="Roboto"/>
          <w:b/>
          <w:color w:val="C00000"/>
        </w:rPr>
        <w:t xml:space="preserve">(Option 2) Training Programs, Courses, and Credentials </w:t>
      </w:r>
    </w:p>
    <w:p w14:paraId="000000A8" w14:textId="77777777" w:rsidR="00F91F7B" w:rsidRPr="002A2C34" w:rsidRDefault="00A0126C" w:rsidP="00023D54">
      <w:pPr>
        <w:widowControl w:val="0"/>
        <w:pBdr>
          <w:top w:val="nil"/>
          <w:left w:val="nil"/>
          <w:bottom w:val="nil"/>
          <w:right w:val="nil"/>
          <w:between w:val="nil"/>
        </w:pBdr>
        <w:spacing w:before="343" w:line="272" w:lineRule="auto"/>
        <w:ind w:left="2" w:right="90" w:firstLine="9"/>
        <w:rPr>
          <w:rFonts w:eastAsia="Roboto"/>
          <w:color w:val="202124"/>
        </w:rPr>
      </w:pPr>
      <w:r w:rsidRPr="002A2C34">
        <w:rPr>
          <w:rFonts w:eastAsia="Roboto"/>
          <w:b/>
          <w:color w:val="202124"/>
        </w:rPr>
        <w:t xml:space="preserve">Eligible experiences: </w:t>
      </w:r>
      <w:r w:rsidRPr="002A2C34">
        <w:rPr>
          <w:rFonts w:eastAsia="Roboto"/>
          <w:color w:val="202124"/>
        </w:rPr>
        <w:t xml:space="preserve">students may apply for grant support to participate in training programs and courses intended to enhance specific skills or knowledge in their intended field. Eligible programs will be primarily training in nature. Examples of eligible experiences include, but are not limited to CNA, EMT, or phlebotomy training; anatomy and physiology courses, architectural design programs; theatre, music, or dance training programs; business courses like Tuck Bridge or Vanderbilt Business Accelerator; field school; language immersion programs; coding boot camp, and more. Programs must be a minimum of 80 hours to qualify with preference for programs that include more structured time </w:t>
      </w:r>
    </w:p>
    <w:p w14:paraId="000000A9" w14:textId="77777777" w:rsidR="00F91F7B" w:rsidRPr="002A2C34" w:rsidRDefault="00A0126C" w:rsidP="002A2C34">
      <w:pPr>
        <w:widowControl w:val="0"/>
        <w:pBdr>
          <w:top w:val="nil"/>
          <w:left w:val="nil"/>
          <w:bottom w:val="nil"/>
          <w:right w:val="nil"/>
          <w:between w:val="nil"/>
        </w:pBdr>
        <w:spacing w:before="313" w:line="272" w:lineRule="auto"/>
        <w:ind w:left="1" w:firstLine="10"/>
        <w:rPr>
          <w:rFonts w:eastAsia="Roboto"/>
          <w:color w:val="202124"/>
        </w:rPr>
      </w:pPr>
      <w:r w:rsidRPr="002A2C34">
        <w:rPr>
          <w:rFonts w:eastAsia="Roboto"/>
          <w:b/>
          <w:color w:val="202124"/>
        </w:rPr>
        <w:t xml:space="preserve">Funding available: </w:t>
      </w:r>
      <w:r w:rsidRPr="002A2C34">
        <w:rPr>
          <w:rFonts w:eastAsia="Roboto"/>
          <w:color w:val="202124"/>
        </w:rPr>
        <w:t>Grants up to $3,500 will be available to students who receive Colgate financial aid. Up to $1,500 will be available for students who do not receive Colgate aid. Eligible expenses include program fees, required uniforms and equipment, and commuting expenses up to the maximum. All final grants will be based on a student's actual expenses as reflected through a budget process. No personal living expenses will be covered.</w:t>
      </w:r>
    </w:p>
    <w:p w14:paraId="000000AD" w14:textId="6C6822A1" w:rsidR="00F91F7B" w:rsidRPr="002A2C34" w:rsidRDefault="00A0126C" w:rsidP="000919C9">
      <w:pPr>
        <w:widowControl w:val="0"/>
        <w:pBdr>
          <w:top w:val="nil"/>
          <w:left w:val="nil"/>
          <w:bottom w:val="nil"/>
          <w:right w:val="nil"/>
          <w:between w:val="nil"/>
        </w:pBdr>
        <w:spacing w:before="228" w:line="240" w:lineRule="auto"/>
        <w:ind w:left="11"/>
        <w:rPr>
          <w:rFonts w:eastAsia="Roboto"/>
          <w:i/>
          <w:color w:val="202124"/>
        </w:rPr>
      </w:pPr>
      <w:r w:rsidRPr="002A2C34">
        <w:rPr>
          <w:b/>
          <w:color w:val="202124"/>
        </w:rPr>
        <w:t xml:space="preserve">For which summer funding program would you like to be considered? </w:t>
      </w:r>
    </w:p>
    <w:p w14:paraId="000000AE" w14:textId="30054A43" w:rsidR="00F91F7B" w:rsidRPr="002A2C34" w:rsidRDefault="00A0126C" w:rsidP="002A2C34">
      <w:pPr>
        <w:pStyle w:val="ListParagraph"/>
        <w:widowControl w:val="0"/>
        <w:numPr>
          <w:ilvl w:val="0"/>
          <w:numId w:val="10"/>
        </w:numPr>
        <w:pBdr>
          <w:top w:val="nil"/>
          <w:left w:val="nil"/>
          <w:bottom w:val="nil"/>
          <w:right w:val="nil"/>
          <w:between w:val="nil"/>
        </w:pBdr>
        <w:spacing w:before="120" w:line="272" w:lineRule="auto"/>
        <w:rPr>
          <w:rFonts w:eastAsia="Roboto"/>
          <w:i/>
        </w:rPr>
      </w:pPr>
      <w:r w:rsidRPr="002A2C34">
        <w:rPr>
          <w:rFonts w:eastAsia="Roboto"/>
        </w:rPr>
        <w:t xml:space="preserve">Option 1: Experiential Learning: full-time internship, research, or volunteer experience </w:t>
      </w:r>
    </w:p>
    <w:p w14:paraId="4E3EC785" w14:textId="77777777" w:rsidR="002A2C34" w:rsidRPr="002A2C34" w:rsidRDefault="00A0126C" w:rsidP="000919C9">
      <w:pPr>
        <w:pStyle w:val="ListParagraph"/>
        <w:widowControl w:val="0"/>
        <w:numPr>
          <w:ilvl w:val="0"/>
          <w:numId w:val="10"/>
        </w:numPr>
        <w:pBdr>
          <w:top w:val="nil"/>
          <w:left w:val="nil"/>
          <w:bottom w:val="nil"/>
          <w:right w:val="nil"/>
          <w:between w:val="nil"/>
        </w:pBdr>
        <w:spacing w:before="683" w:line="240" w:lineRule="auto"/>
        <w:ind w:right="1575"/>
        <w:rPr>
          <w:b/>
        </w:rPr>
      </w:pPr>
      <w:r w:rsidRPr="002A2C34">
        <w:rPr>
          <w:rFonts w:eastAsia="Roboto"/>
        </w:rPr>
        <w:t xml:space="preserve">Option 2: Training Program, Credential, or Coursework </w:t>
      </w:r>
    </w:p>
    <w:p w14:paraId="000000B0" w14:textId="7C546F4D" w:rsidR="00F91F7B" w:rsidRPr="002A2C34" w:rsidRDefault="00A0126C" w:rsidP="002A2C34">
      <w:pPr>
        <w:widowControl w:val="0"/>
        <w:pBdr>
          <w:top w:val="nil"/>
          <w:left w:val="nil"/>
          <w:bottom w:val="nil"/>
          <w:right w:val="nil"/>
          <w:between w:val="nil"/>
        </w:pBdr>
        <w:spacing w:before="683" w:line="240" w:lineRule="auto"/>
        <w:ind w:right="1575"/>
        <w:rPr>
          <w:b/>
          <w:color w:val="C00000"/>
        </w:rPr>
      </w:pPr>
      <w:r w:rsidRPr="002A2C34">
        <w:rPr>
          <w:b/>
          <w:color w:val="C00000"/>
        </w:rPr>
        <w:t xml:space="preserve">Experiential Learning: Evaluated Short Essay Questions </w:t>
      </w:r>
    </w:p>
    <w:p w14:paraId="3A5177C7" w14:textId="6DAE99F1" w:rsidR="008F694A" w:rsidRPr="002A2C34" w:rsidRDefault="00A0126C" w:rsidP="008F694A">
      <w:pPr>
        <w:widowControl w:val="0"/>
        <w:pBdr>
          <w:top w:val="nil"/>
          <w:left w:val="nil"/>
          <w:bottom w:val="nil"/>
          <w:right w:val="nil"/>
          <w:between w:val="nil"/>
        </w:pBdr>
        <w:spacing w:before="313" w:line="240" w:lineRule="auto"/>
        <w:rPr>
          <w:rFonts w:eastAsia="Roboto"/>
          <w:i/>
          <w:color w:val="202124"/>
        </w:rPr>
      </w:pPr>
      <w:r w:rsidRPr="002A2C34">
        <w:rPr>
          <w:rFonts w:eastAsia="Roboto"/>
          <w:b/>
          <w:color w:val="202124"/>
        </w:rPr>
        <w:t xml:space="preserve">The following questions will be evaluated by the summer funding review committee </w:t>
      </w:r>
      <w:r w:rsidRPr="002A2C34">
        <w:rPr>
          <w:rFonts w:eastAsia="Roboto"/>
          <w:color w:val="202124"/>
        </w:rPr>
        <w:t>and are meant to provide insight into your thought process, motivations</w:t>
      </w:r>
      <w:r w:rsidR="00AD02BD">
        <w:rPr>
          <w:rFonts w:eastAsia="Roboto"/>
          <w:color w:val="202124"/>
        </w:rPr>
        <w:t>,</w:t>
      </w:r>
      <w:r w:rsidRPr="002A2C34">
        <w:rPr>
          <w:rFonts w:eastAsia="Roboto"/>
          <w:color w:val="202124"/>
        </w:rPr>
        <w:t xml:space="preserve"> and goals related to your potential summer experience. Each question should have a unique response. Please put adequate thought into your responses to demonstrate why you would be a good candidate for summer funding. </w:t>
      </w:r>
      <w:r w:rsidR="008F694A" w:rsidRPr="002A2C34">
        <w:rPr>
          <w:rFonts w:eastAsia="Roboto"/>
          <w:i/>
          <w:color w:val="202124"/>
        </w:rPr>
        <w:t xml:space="preserve">Respond to each prompt in less than 200 words per question. </w:t>
      </w:r>
    </w:p>
    <w:p w14:paraId="000000B2" w14:textId="25B6C1A7" w:rsidR="00F91F7B" w:rsidRPr="002A2C34" w:rsidRDefault="00A0126C" w:rsidP="000919C9">
      <w:pPr>
        <w:widowControl w:val="0"/>
        <w:pBdr>
          <w:top w:val="nil"/>
          <w:left w:val="nil"/>
          <w:bottom w:val="nil"/>
          <w:right w:val="nil"/>
          <w:between w:val="nil"/>
        </w:pBdr>
        <w:spacing w:before="313" w:line="272" w:lineRule="auto"/>
        <w:ind w:firstLine="2"/>
        <w:rPr>
          <w:rFonts w:eastAsia="Roboto"/>
          <w:color w:val="202124"/>
        </w:rPr>
      </w:pPr>
      <w:r w:rsidRPr="002A2C34">
        <w:rPr>
          <w:rFonts w:eastAsia="Roboto"/>
          <w:color w:val="202124"/>
        </w:rPr>
        <w:t xml:space="preserve">Career </w:t>
      </w:r>
      <w:r w:rsidR="00C07B2B">
        <w:rPr>
          <w:rFonts w:eastAsia="Roboto"/>
          <w:color w:val="202124"/>
        </w:rPr>
        <w:t>S</w:t>
      </w:r>
      <w:r w:rsidRPr="002A2C34">
        <w:rPr>
          <w:rFonts w:eastAsia="Roboto"/>
          <w:color w:val="202124"/>
        </w:rPr>
        <w:t xml:space="preserve">ervices recognizes that students pursue summer internships, research, and other projects for both exploratory reasons and/or to gain experience in a proven area of interest. Value is seen in both motivations and exploratory opportunities will be given equal consideration in the summer funding process. </w:t>
      </w:r>
    </w:p>
    <w:p w14:paraId="50915AF0" w14:textId="77777777" w:rsidR="002A2C34" w:rsidRPr="002A2C34" w:rsidRDefault="002A2C34" w:rsidP="000919C9">
      <w:pPr>
        <w:rPr>
          <w:b/>
        </w:rPr>
      </w:pPr>
    </w:p>
    <w:p w14:paraId="000000B6" w14:textId="35BF4E14" w:rsidR="00F91F7B" w:rsidRPr="002A2C34" w:rsidRDefault="002A2C34" w:rsidP="002A2C34">
      <w:pPr>
        <w:rPr>
          <w:b/>
        </w:rPr>
      </w:pPr>
      <w:r w:rsidRPr="002A2C34">
        <w:rPr>
          <w:b/>
        </w:rPr>
        <w:t xml:space="preserve">1. </w:t>
      </w:r>
      <w:r w:rsidR="00A0126C" w:rsidRPr="002A2C34">
        <w:rPr>
          <w:b/>
        </w:rPr>
        <w:t xml:space="preserve">What kinds of experiences are you planning to apply to or have you applied to for </w:t>
      </w:r>
    </w:p>
    <w:p w14:paraId="000000B7" w14:textId="77777777" w:rsidR="00F91F7B" w:rsidRPr="002A2C34" w:rsidRDefault="00A0126C" w:rsidP="002A2C34">
      <w:pPr>
        <w:rPr>
          <w:b/>
        </w:rPr>
      </w:pPr>
      <w:r w:rsidRPr="002A2C34">
        <w:rPr>
          <w:b/>
        </w:rPr>
        <w:t xml:space="preserve">the upcoming summer?  </w:t>
      </w:r>
    </w:p>
    <w:p w14:paraId="000000BC" w14:textId="78BBF737" w:rsidR="00F91F7B" w:rsidRPr="002A2C34" w:rsidRDefault="00A0126C" w:rsidP="002A2C34">
      <w:pPr>
        <w:widowControl w:val="0"/>
        <w:pBdr>
          <w:top w:val="nil"/>
          <w:left w:val="nil"/>
          <w:bottom w:val="nil"/>
          <w:right w:val="nil"/>
          <w:between w:val="nil"/>
        </w:pBdr>
        <w:spacing w:before="130" w:line="272" w:lineRule="auto"/>
        <w:ind w:left="720"/>
        <w:rPr>
          <w:rFonts w:eastAsia="Roboto"/>
          <w:color w:val="202124"/>
        </w:rPr>
      </w:pPr>
      <w:r w:rsidRPr="002A2C34">
        <w:rPr>
          <w:rFonts w:eastAsia="Roboto"/>
          <w:color w:val="202124"/>
        </w:rPr>
        <w:t>Please describe with as much detail as possible any characteristics you are using/have used as search criteria for your summer experience. Consider including industry(</w:t>
      </w:r>
      <w:proofErr w:type="spellStart"/>
      <w:r w:rsidRPr="002A2C34">
        <w:rPr>
          <w:rFonts w:eastAsia="Roboto"/>
          <w:color w:val="202124"/>
        </w:rPr>
        <w:t>ies</w:t>
      </w:r>
      <w:proofErr w:type="spellEnd"/>
      <w:r w:rsidRPr="002A2C34">
        <w:rPr>
          <w:rFonts w:eastAsia="Roboto"/>
          <w:color w:val="202124"/>
        </w:rPr>
        <w:t xml:space="preserve">), type(s) of organization(s), job responsibilities, locations, office environment/culture, size of organization, Colgate connections, etc. </w:t>
      </w:r>
    </w:p>
    <w:p w14:paraId="7031F160" w14:textId="77777777" w:rsidR="000919C9" w:rsidRPr="002A2C34" w:rsidRDefault="000919C9" w:rsidP="002A2C34"/>
    <w:p w14:paraId="000000BE" w14:textId="1CA17E5F" w:rsidR="00F91F7B" w:rsidRPr="002A2C34" w:rsidRDefault="002A2C34" w:rsidP="002A2C34">
      <w:pPr>
        <w:rPr>
          <w:b/>
        </w:rPr>
      </w:pPr>
      <w:r w:rsidRPr="002A2C34">
        <w:rPr>
          <w:b/>
        </w:rPr>
        <w:t xml:space="preserve">2. </w:t>
      </w:r>
      <w:r w:rsidR="00A0126C" w:rsidRPr="002A2C34">
        <w:rPr>
          <w:b/>
        </w:rPr>
        <w:t xml:space="preserve">Please describe the potential learning outcomes of your proposed experience and  </w:t>
      </w:r>
    </w:p>
    <w:p w14:paraId="000000BF" w14:textId="77777777" w:rsidR="00F91F7B" w:rsidRPr="002A2C34" w:rsidRDefault="00A0126C" w:rsidP="002A2C34">
      <w:pPr>
        <w:rPr>
          <w:b/>
        </w:rPr>
      </w:pPr>
      <w:r w:rsidRPr="002A2C34">
        <w:rPr>
          <w:b/>
        </w:rPr>
        <w:t xml:space="preserve">why you have specifically chosen this pathway. </w:t>
      </w:r>
    </w:p>
    <w:p w14:paraId="180D21F1" w14:textId="77777777" w:rsidR="000919C9" w:rsidRPr="002A2C34" w:rsidRDefault="00A0126C" w:rsidP="002A2C34">
      <w:pPr>
        <w:widowControl w:val="0"/>
        <w:pBdr>
          <w:top w:val="nil"/>
          <w:left w:val="nil"/>
          <w:bottom w:val="nil"/>
          <w:right w:val="nil"/>
          <w:between w:val="nil"/>
        </w:pBdr>
        <w:spacing w:before="130" w:line="272" w:lineRule="auto"/>
        <w:ind w:left="720" w:firstLine="5"/>
        <w:rPr>
          <w:rFonts w:eastAsia="Roboto"/>
          <w:color w:val="202124"/>
        </w:rPr>
      </w:pPr>
      <w:r w:rsidRPr="002A2C34">
        <w:rPr>
          <w:rFonts w:eastAsia="Roboto"/>
          <w:color w:val="202124"/>
        </w:rPr>
        <w:t xml:space="preserve">What are the main skills, knowledge, insights, or experiences you hope to take away from this summer and what about your specific proposed experience(s) will help you achieve these? If you’re considering multiple industries, please compare and contrast the potential outcomes of each pathway. </w:t>
      </w:r>
    </w:p>
    <w:p w14:paraId="5EF98F06" w14:textId="77777777" w:rsidR="000919C9" w:rsidRPr="002A2C34" w:rsidRDefault="000919C9" w:rsidP="002A2C34"/>
    <w:p w14:paraId="000000C5" w14:textId="0F548130" w:rsidR="00F91F7B" w:rsidRPr="002A2C34" w:rsidRDefault="002A2C34" w:rsidP="002A2C34">
      <w:pPr>
        <w:rPr>
          <w:b/>
        </w:rPr>
      </w:pPr>
      <w:r w:rsidRPr="002A2C34">
        <w:rPr>
          <w:b/>
        </w:rPr>
        <w:t xml:space="preserve">3. </w:t>
      </w:r>
      <w:r w:rsidR="00A0126C" w:rsidRPr="002A2C34">
        <w:rPr>
          <w:b/>
        </w:rPr>
        <w:t>How will this specific summer experience contribute to your short-term and long</w:t>
      </w:r>
      <w:r>
        <w:rPr>
          <w:b/>
        </w:rPr>
        <w:t>-</w:t>
      </w:r>
      <w:r w:rsidR="00A0126C" w:rsidRPr="002A2C34">
        <w:rPr>
          <w:b/>
        </w:rPr>
        <w:t xml:space="preserve">term goals?  </w:t>
      </w:r>
    </w:p>
    <w:p w14:paraId="000000C6" w14:textId="37ECD805" w:rsidR="00F91F7B" w:rsidRPr="002A2C34" w:rsidRDefault="00A0126C" w:rsidP="002A2C34">
      <w:pPr>
        <w:widowControl w:val="0"/>
        <w:pBdr>
          <w:top w:val="nil"/>
          <w:left w:val="nil"/>
          <w:bottom w:val="nil"/>
          <w:right w:val="nil"/>
          <w:between w:val="nil"/>
        </w:pBdr>
        <w:spacing w:before="130" w:line="272" w:lineRule="auto"/>
        <w:ind w:left="720"/>
        <w:rPr>
          <w:rFonts w:eastAsia="Roboto"/>
          <w:color w:val="202124"/>
        </w:rPr>
      </w:pPr>
      <w:r w:rsidRPr="002A2C34">
        <w:rPr>
          <w:rFonts w:eastAsia="Roboto"/>
          <w:color w:val="202124"/>
        </w:rPr>
        <w:t>If you're considering a few different options or areas, please address each area you're considering. If your proposed experience is entirely exploratory in nature, talk about what role you think this experience will play as you work to determine greater clarity for your career path.</w:t>
      </w:r>
    </w:p>
    <w:p w14:paraId="000000C8" w14:textId="26F0C4EE" w:rsidR="00F91F7B" w:rsidRPr="002A2C34" w:rsidRDefault="00A0126C" w:rsidP="002A2C34">
      <w:pPr>
        <w:widowControl w:val="0"/>
        <w:pBdr>
          <w:top w:val="nil"/>
          <w:left w:val="nil"/>
          <w:bottom w:val="nil"/>
          <w:right w:val="nil"/>
          <w:between w:val="nil"/>
        </w:pBdr>
        <w:spacing w:line="240" w:lineRule="auto"/>
        <w:ind w:left="6"/>
        <w:rPr>
          <w:color w:val="000000"/>
        </w:rPr>
      </w:pPr>
      <w:r w:rsidRPr="002A2C34">
        <w:rPr>
          <w:color w:val="000000"/>
        </w:rPr>
        <w:t xml:space="preserve"> </w:t>
      </w:r>
    </w:p>
    <w:p w14:paraId="000000CC" w14:textId="1B0D939D" w:rsidR="00F91F7B" w:rsidRPr="002A2C34" w:rsidRDefault="002A2C34" w:rsidP="002A2C34">
      <w:pPr>
        <w:rPr>
          <w:b/>
        </w:rPr>
      </w:pPr>
      <w:r w:rsidRPr="002A2C34">
        <w:rPr>
          <w:b/>
        </w:rPr>
        <w:t xml:space="preserve">4. </w:t>
      </w:r>
      <w:r w:rsidR="00A0126C" w:rsidRPr="002A2C34">
        <w:rPr>
          <w:b/>
        </w:rPr>
        <w:t xml:space="preserve">What do you anticipate being the most challenging personal or professional aspects of your summer experience? How do you plan to overcome this/these challenge/s? </w:t>
      </w:r>
    </w:p>
    <w:p w14:paraId="000000CD" w14:textId="77777777" w:rsidR="00F91F7B" w:rsidRPr="002A2C34" w:rsidRDefault="00A0126C" w:rsidP="002A2C34">
      <w:pPr>
        <w:ind w:left="720"/>
      </w:pPr>
      <w:r w:rsidRPr="002A2C34">
        <w:t xml:space="preserve">In what ways do you anticipate needing to stretch and grow throughout your summer </w:t>
      </w:r>
    </w:p>
    <w:p w14:paraId="000000CF" w14:textId="314636BC" w:rsidR="00F91F7B" w:rsidRPr="002A2C34" w:rsidRDefault="00A0126C" w:rsidP="001A4E25">
      <w:pPr>
        <w:ind w:left="720"/>
        <w:rPr>
          <w:rFonts w:eastAsia="Roboto"/>
          <w:i/>
          <w:color w:val="6D6F72"/>
        </w:rPr>
      </w:pPr>
      <w:r w:rsidRPr="002A2C34">
        <w:t>experience? What resources and strategies are you using to learn about the expectations in your new environment so that you can get up to speed?</w:t>
      </w:r>
      <w:r w:rsidR="002A2C34" w:rsidRPr="002A2C34">
        <w:t xml:space="preserve"> </w:t>
      </w:r>
      <w:r w:rsidRPr="002A2C34">
        <w:t>(Be sure to consider things like professional skills, industry/organization environment and culture, interpersonal and professional communication, geographic or cultural differences, independent living, travel</w:t>
      </w:r>
      <w:r w:rsidR="00AD02BD">
        <w:t>,</w:t>
      </w:r>
      <w:r w:rsidRPr="002A2C34">
        <w:t xml:space="preserve"> and time management</w:t>
      </w:r>
      <w:r w:rsidRPr="002A2C34">
        <w:rPr>
          <w:rFonts w:eastAsia="Roboto"/>
          <w:i/>
          <w:color w:val="6D6F72"/>
        </w:rPr>
        <w:t xml:space="preserve"> </w:t>
      </w:r>
    </w:p>
    <w:p w14:paraId="053408D0" w14:textId="77777777" w:rsidR="008F694A" w:rsidRDefault="008F694A" w:rsidP="001A4E25">
      <w:pPr>
        <w:widowControl w:val="0"/>
        <w:pBdr>
          <w:top w:val="nil"/>
          <w:left w:val="nil"/>
          <w:bottom w:val="nil"/>
          <w:right w:val="nil"/>
          <w:between w:val="nil"/>
        </w:pBdr>
        <w:spacing w:before="339" w:line="240" w:lineRule="auto"/>
        <w:rPr>
          <w:b/>
          <w:color w:val="FF0000"/>
          <w:sz w:val="24"/>
          <w:szCs w:val="24"/>
        </w:rPr>
      </w:pPr>
    </w:p>
    <w:p w14:paraId="000000D0" w14:textId="626CDBAB" w:rsidR="00F91F7B" w:rsidRPr="001F3A41" w:rsidRDefault="00A0126C" w:rsidP="001A4E25">
      <w:pPr>
        <w:widowControl w:val="0"/>
        <w:pBdr>
          <w:top w:val="nil"/>
          <w:left w:val="nil"/>
          <w:bottom w:val="nil"/>
          <w:right w:val="nil"/>
          <w:between w:val="nil"/>
        </w:pBdr>
        <w:spacing w:before="339" w:line="240" w:lineRule="auto"/>
        <w:rPr>
          <w:b/>
          <w:color w:val="FF0000"/>
          <w:sz w:val="24"/>
          <w:szCs w:val="24"/>
        </w:rPr>
      </w:pPr>
      <w:r w:rsidRPr="001F3A41">
        <w:rPr>
          <w:b/>
          <w:color w:val="FF0000"/>
          <w:sz w:val="24"/>
          <w:szCs w:val="24"/>
        </w:rPr>
        <w:t xml:space="preserve">Training, Courses, and Credentials: Evaluated Short Essay Questions </w:t>
      </w:r>
    </w:p>
    <w:p w14:paraId="000000D1" w14:textId="74DF3020" w:rsidR="00F91F7B" w:rsidRPr="002A2C34" w:rsidRDefault="00A0126C" w:rsidP="001A4E25">
      <w:pPr>
        <w:widowControl w:val="0"/>
        <w:pBdr>
          <w:top w:val="nil"/>
          <w:left w:val="nil"/>
          <w:bottom w:val="nil"/>
          <w:right w:val="nil"/>
          <w:between w:val="nil"/>
        </w:pBdr>
        <w:spacing w:before="415" w:line="272" w:lineRule="auto"/>
        <w:ind w:left="1" w:right="1126" w:hanging="1"/>
        <w:rPr>
          <w:rFonts w:eastAsia="Roboto"/>
          <w:color w:val="202124"/>
        </w:rPr>
      </w:pPr>
      <w:r w:rsidRPr="002A2C34">
        <w:rPr>
          <w:rFonts w:eastAsia="Roboto"/>
          <w:b/>
          <w:color w:val="202124"/>
        </w:rPr>
        <w:t xml:space="preserve">The following questions will be evaluated by the summer funding review committee </w:t>
      </w:r>
      <w:r w:rsidRPr="002A2C34">
        <w:rPr>
          <w:rFonts w:eastAsia="Roboto"/>
          <w:color w:val="202124"/>
        </w:rPr>
        <w:t>and are meant to provide insight into your thought process, motivations</w:t>
      </w:r>
      <w:r w:rsidR="00AD02BD">
        <w:rPr>
          <w:rFonts w:eastAsia="Roboto"/>
          <w:color w:val="202124"/>
        </w:rPr>
        <w:t>,</w:t>
      </w:r>
      <w:r w:rsidRPr="002A2C34">
        <w:rPr>
          <w:rFonts w:eastAsia="Roboto"/>
          <w:color w:val="202124"/>
        </w:rPr>
        <w:t xml:space="preserve"> and goals related to your potential summer experience. Each question should have a unique response. Please put adequate thought into your responses to demonstrate why you would be a good candidate for summer funding. </w:t>
      </w:r>
    </w:p>
    <w:p w14:paraId="0F35A67E" w14:textId="6E02186E" w:rsidR="001A4E25" w:rsidRPr="002A2C34" w:rsidRDefault="00A0126C" w:rsidP="002A2C34">
      <w:pPr>
        <w:widowControl w:val="0"/>
        <w:pBdr>
          <w:top w:val="nil"/>
          <w:left w:val="nil"/>
          <w:bottom w:val="nil"/>
          <w:right w:val="nil"/>
          <w:between w:val="nil"/>
        </w:pBdr>
        <w:spacing w:before="313" w:line="272" w:lineRule="auto"/>
        <w:ind w:left="7" w:firstLine="2"/>
        <w:rPr>
          <w:rFonts w:eastAsia="Roboto"/>
          <w:color w:val="202124"/>
        </w:rPr>
      </w:pPr>
      <w:r w:rsidRPr="002A2C34">
        <w:rPr>
          <w:rFonts w:eastAsia="Roboto"/>
          <w:color w:val="202124"/>
        </w:rPr>
        <w:t xml:space="preserve">Career </w:t>
      </w:r>
      <w:r w:rsidR="00C07B2B">
        <w:rPr>
          <w:rFonts w:eastAsia="Roboto"/>
          <w:color w:val="202124"/>
        </w:rPr>
        <w:t>S</w:t>
      </w:r>
      <w:r w:rsidRPr="002A2C34">
        <w:rPr>
          <w:rFonts w:eastAsia="Roboto"/>
          <w:color w:val="202124"/>
        </w:rPr>
        <w:t xml:space="preserve">ervices recognizes that students pursue experiences for both exploratory reasons and/or to gain experience in a proven area of interest. Value is seen in both motivations and exploratory opportunities will be given equal consideration in the summer funding process. </w:t>
      </w:r>
    </w:p>
    <w:p w14:paraId="000000D4" w14:textId="3C506FA5" w:rsidR="00F91F7B" w:rsidRPr="002A2C34" w:rsidRDefault="002A2C34" w:rsidP="001A4E25">
      <w:pPr>
        <w:widowControl w:val="0"/>
        <w:pBdr>
          <w:top w:val="nil"/>
          <w:left w:val="nil"/>
          <w:bottom w:val="nil"/>
          <w:right w:val="nil"/>
          <w:between w:val="nil"/>
        </w:pBdr>
        <w:spacing w:before="313" w:line="272" w:lineRule="auto"/>
        <w:ind w:left="7" w:right="1190" w:firstLine="2"/>
        <w:rPr>
          <w:b/>
        </w:rPr>
      </w:pPr>
      <w:r w:rsidRPr="002A2C34">
        <w:rPr>
          <w:b/>
        </w:rPr>
        <w:t xml:space="preserve">1. </w:t>
      </w:r>
      <w:r w:rsidR="00A0126C" w:rsidRPr="002A2C34">
        <w:rPr>
          <w:b/>
        </w:rPr>
        <w:t xml:space="preserve">What type of training program, course, or credential do you plan to pursue </w:t>
      </w:r>
    </w:p>
    <w:p w14:paraId="000000D6" w14:textId="77777777" w:rsidR="00F91F7B" w:rsidRPr="002A2C34" w:rsidRDefault="00A0126C" w:rsidP="001A4E25">
      <w:pPr>
        <w:rPr>
          <w:b/>
        </w:rPr>
      </w:pPr>
      <w:r w:rsidRPr="002A2C34">
        <w:rPr>
          <w:b/>
        </w:rPr>
        <w:t xml:space="preserve">this summer? </w:t>
      </w:r>
    </w:p>
    <w:p w14:paraId="000000D7" w14:textId="77777777" w:rsidR="00F91F7B" w:rsidRPr="002A2C34" w:rsidRDefault="00A0126C" w:rsidP="001A4E25">
      <w:pPr>
        <w:ind w:left="720"/>
      </w:pPr>
      <w:r w:rsidRPr="002A2C34">
        <w:t>Please include the name of the program or describe the specific course content, for instance, "</w:t>
      </w:r>
      <w:r w:rsidRPr="002A2C34">
        <w:rPr>
          <w:i/>
        </w:rPr>
        <w:t>I plan to apply to EMT training programs</w:t>
      </w:r>
      <w:r w:rsidRPr="002A2C34">
        <w:t>" or "</w:t>
      </w:r>
      <w:r w:rsidRPr="002A2C34">
        <w:rPr>
          <w:i/>
        </w:rPr>
        <w:t>I plan to participate in a Japanese Language Immersion Program</w:t>
      </w:r>
      <w:r w:rsidRPr="002A2C34">
        <w:t xml:space="preserve">" </w:t>
      </w:r>
    </w:p>
    <w:p w14:paraId="126BC283" w14:textId="77777777" w:rsidR="001A4E25" w:rsidRPr="002A2C34" w:rsidRDefault="001A4E25" w:rsidP="001A4E25"/>
    <w:p w14:paraId="000000DD" w14:textId="52D9CC92" w:rsidR="00F91F7B" w:rsidRPr="002A2C34" w:rsidRDefault="002A2C34" w:rsidP="001A4E25">
      <w:pPr>
        <w:rPr>
          <w:b/>
        </w:rPr>
      </w:pPr>
      <w:r w:rsidRPr="002A2C34">
        <w:rPr>
          <w:b/>
        </w:rPr>
        <w:t xml:space="preserve">2. </w:t>
      </w:r>
      <w:r w:rsidR="00A0126C" w:rsidRPr="002A2C34">
        <w:rPr>
          <w:b/>
        </w:rPr>
        <w:t xml:space="preserve">How will this training program, course, or credential help you advance </w:t>
      </w:r>
      <w:r w:rsidR="001A4E25" w:rsidRPr="002A2C34">
        <w:rPr>
          <w:b/>
        </w:rPr>
        <w:t>y</w:t>
      </w:r>
      <w:r w:rsidR="00A0126C" w:rsidRPr="002A2C34">
        <w:rPr>
          <w:b/>
        </w:rPr>
        <w:t xml:space="preserve">our career goals? (please respond in 200 words or less) </w:t>
      </w:r>
    </w:p>
    <w:p w14:paraId="21FD8584" w14:textId="77777777" w:rsidR="001A4E25" w:rsidRPr="002A2C34" w:rsidRDefault="00A0126C" w:rsidP="001A4E25">
      <w:pPr>
        <w:ind w:left="720"/>
      </w:pPr>
      <w:r w:rsidRPr="002A2C34">
        <w:t xml:space="preserve">As you understand them, please describe the specific benefits of participating in this experience toward achieving the career goals you have identified. How did you validate that this type of training, course, or credential would be beneficial to your career development? </w:t>
      </w:r>
    </w:p>
    <w:p w14:paraId="7C42A390" w14:textId="77777777" w:rsidR="001A4E25" w:rsidRPr="002A2C34" w:rsidRDefault="001A4E25" w:rsidP="001A4E25">
      <w:pPr>
        <w:rPr>
          <w:rFonts w:eastAsia="Roboto"/>
          <w:color w:val="202124"/>
        </w:rPr>
      </w:pPr>
    </w:p>
    <w:p w14:paraId="53EF1978" w14:textId="06B67ED1" w:rsidR="001A4E25" w:rsidRPr="002A2C34" w:rsidRDefault="002A2C34" w:rsidP="001A4E25">
      <w:pPr>
        <w:rPr>
          <w:b/>
          <w:color w:val="202124"/>
        </w:rPr>
      </w:pPr>
      <w:r w:rsidRPr="002A2C34">
        <w:rPr>
          <w:b/>
          <w:color w:val="202124"/>
        </w:rPr>
        <w:t xml:space="preserve">3. </w:t>
      </w:r>
      <w:r w:rsidR="00A0126C" w:rsidRPr="002A2C34">
        <w:rPr>
          <w:b/>
          <w:color w:val="202124"/>
        </w:rPr>
        <w:t xml:space="preserve">Please describe the specific learning outcomes you expect to achieve through participation in your training program, course, or credential </w:t>
      </w:r>
    </w:p>
    <w:p w14:paraId="1C7A71DC" w14:textId="1899CA25" w:rsidR="001A4E25" w:rsidRDefault="001A4E25" w:rsidP="001A4E25">
      <w:pPr>
        <w:rPr>
          <w:rFonts w:eastAsia="Roboto"/>
          <w:color w:val="202124"/>
        </w:rPr>
      </w:pPr>
    </w:p>
    <w:p w14:paraId="5EEC99A6" w14:textId="35CF5597" w:rsidR="002A2C34" w:rsidRDefault="002A2C34" w:rsidP="001A4E25">
      <w:pPr>
        <w:rPr>
          <w:rFonts w:eastAsia="Roboto"/>
          <w:color w:val="202124"/>
        </w:rPr>
      </w:pPr>
    </w:p>
    <w:p w14:paraId="6E1344FD" w14:textId="77777777" w:rsidR="002A2C34" w:rsidRPr="002A2C34" w:rsidRDefault="002A2C34" w:rsidP="001A4E25">
      <w:pPr>
        <w:rPr>
          <w:rFonts w:eastAsia="Roboto"/>
          <w:color w:val="202124"/>
        </w:rPr>
      </w:pPr>
    </w:p>
    <w:p w14:paraId="434EDDC4" w14:textId="018C0D19" w:rsidR="001A4E25" w:rsidRPr="002A2C34" w:rsidRDefault="002A2C34" w:rsidP="001A4E25">
      <w:pPr>
        <w:rPr>
          <w:b/>
          <w:color w:val="202124"/>
        </w:rPr>
      </w:pPr>
      <w:r w:rsidRPr="002A2C34">
        <w:rPr>
          <w:b/>
          <w:color w:val="202124"/>
        </w:rPr>
        <w:t xml:space="preserve">4. </w:t>
      </w:r>
      <w:r w:rsidR="00A0126C" w:rsidRPr="002A2C34">
        <w:rPr>
          <w:b/>
          <w:color w:val="202124"/>
        </w:rPr>
        <w:t>Please list up to three providers who offer the training, course, or credential that you hope to pursue, along with the time commitment and expected cost of each program</w:t>
      </w:r>
      <w:r w:rsidR="001A4E25" w:rsidRPr="002A2C34">
        <w:rPr>
          <w:b/>
          <w:color w:val="202124"/>
        </w:rPr>
        <w:t>. Please include the provider</w:t>
      </w:r>
      <w:r w:rsidR="00AD02BD">
        <w:rPr>
          <w:b/>
          <w:color w:val="202124"/>
        </w:rPr>
        <w:t>’</w:t>
      </w:r>
      <w:r w:rsidR="001A4E25" w:rsidRPr="002A2C34">
        <w:rPr>
          <w:b/>
          <w:color w:val="202124"/>
        </w:rPr>
        <w:t>s website.</w:t>
      </w:r>
    </w:p>
    <w:p w14:paraId="2D258376" w14:textId="77777777" w:rsidR="001A4E25" w:rsidRPr="002A2C34" w:rsidRDefault="001A4E25" w:rsidP="001A4E25">
      <w:pPr>
        <w:rPr>
          <w:b/>
          <w:color w:val="202124"/>
        </w:rPr>
      </w:pPr>
    </w:p>
    <w:p w14:paraId="1AFF5FC9" w14:textId="465E5D13" w:rsidR="001A4E25" w:rsidRPr="002A2C34" w:rsidRDefault="001A4E25" w:rsidP="001A4E25">
      <w:pPr>
        <w:rPr>
          <w:b/>
          <w:color w:val="202124"/>
        </w:rPr>
      </w:pPr>
      <w:r w:rsidRPr="002A2C34">
        <w:rPr>
          <w:b/>
          <w:color w:val="202124"/>
        </w:rPr>
        <w:t>Example:</w:t>
      </w:r>
    </w:p>
    <w:p w14:paraId="41335CDA" w14:textId="20D9F5EE" w:rsidR="001A4E25" w:rsidRPr="002A2C34" w:rsidRDefault="002A2C34" w:rsidP="002A2C34">
      <w:pPr>
        <w:ind w:left="720"/>
        <w:rPr>
          <w:i/>
          <w:color w:val="202124"/>
        </w:rPr>
      </w:pPr>
      <w:r w:rsidRPr="002A2C34">
        <w:rPr>
          <w:i/>
          <w:color w:val="202124"/>
        </w:rPr>
        <w:t xml:space="preserve">Program: </w:t>
      </w:r>
      <w:r w:rsidR="001A4E25" w:rsidRPr="002A2C34">
        <w:rPr>
          <w:i/>
          <w:color w:val="202124"/>
        </w:rPr>
        <w:t>CNA Training</w:t>
      </w:r>
    </w:p>
    <w:p w14:paraId="4DE59F3C" w14:textId="48EE361B" w:rsidR="001A4E25" w:rsidRPr="002A2C34" w:rsidRDefault="002A2C34" w:rsidP="002A2C34">
      <w:pPr>
        <w:ind w:left="720"/>
        <w:rPr>
          <w:i/>
          <w:color w:val="202124"/>
        </w:rPr>
      </w:pPr>
      <w:r w:rsidRPr="002A2C34">
        <w:rPr>
          <w:i/>
          <w:color w:val="202124"/>
        </w:rPr>
        <w:t>Provider:</w:t>
      </w:r>
      <w:r w:rsidR="00AD02BD">
        <w:rPr>
          <w:i/>
          <w:color w:val="202124"/>
        </w:rPr>
        <w:t xml:space="preserve"> </w:t>
      </w:r>
      <w:r w:rsidR="001A4E25" w:rsidRPr="002A2C34">
        <w:rPr>
          <w:i/>
          <w:color w:val="202124"/>
        </w:rPr>
        <w:t>Madison Oneida BOCES, Oneida, NY</w:t>
      </w:r>
    </w:p>
    <w:p w14:paraId="12E9DE31" w14:textId="77777777" w:rsidR="002A2C34" w:rsidRPr="002A2C34" w:rsidRDefault="002A2C34" w:rsidP="002A2C34">
      <w:pPr>
        <w:ind w:left="720"/>
        <w:rPr>
          <w:i/>
          <w:color w:val="202124"/>
        </w:rPr>
      </w:pPr>
      <w:r w:rsidRPr="002A2C34">
        <w:rPr>
          <w:i/>
          <w:color w:val="202124"/>
        </w:rPr>
        <w:t xml:space="preserve">Cost: </w:t>
      </w:r>
      <w:r w:rsidR="001A4E25" w:rsidRPr="002A2C34">
        <w:rPr>
          <w:i/>
          <w:color w:val="202124"/>
        </w:rPr>
        <w:t>$1550</w:t>
      </w:r>
    </w:p>
    <w:p w14:paraId="020D0294" w14:textId="30FDC55C" w:rsidR="002A2C34" w:rsidRPr="002A2C34" w:rsidRDefault="001A4E25" w:rsidP="002A2C34">
      <w:pPr>
        <w:ind w:left="720"/>
        <w:rPr>
          <w:i/>
          <w:color w:val="202124"/>
        </w:rPr>
      </w:pPr>
      <w:r w:rsidRPr="002A2C34">
        <w:rPr>
          <w:i/>
          <w:color w:val="202124"/>
        </w:rPr>
        <w:t xml:space="preserve">125 hours </w:t>
      </w:r>
    </w:p>
    <w:p w14:paraId="000000E6" w14:textId="0578B038" w:rsidR="00F91F7B" w:rsidRPr="002A2C34" w:rsidRDefault="001A4E25" w:rsidP="002A2C34">
      <w:pPr>
        <w:ind w:left="720"/>
        <w:rPr>
          <w:i/>
          <w:color w:val="202124"/>
        </w:rPr>
      </w:pPr>
      <w:r w:rsidRPr="002A2C34">
        <w:rPr>
          <w:i/>
          <w:color w:val="202124"/>
        </w:rPr>
        <w:t>(</w:t>
      </w:r>
      <w:r w:rsidR="001F3A41" w:rsidRPr="002A2C34">
        <w:t>program website</w:t>
      </w:r>
      <w:r w:rsidR="002A2C34" w:rsidRPr="002A2C34">
        <w:t xml:space="preserve"> </w:t>
      </w:r>
      <w:proofErr w:type="spellStart"/>
      <w:r w:rsidR="002A2C34" w:rsidRPr="002A2C34">
        <w:t>url</w:t>
      </w:r>
      <w:proofErr w:type="spellEnd"/>
      <w:r w:rsidRPr="002A2C34">
        <w:t>)</w:t>
      </w:r>
    </w:p>
    <w:sectPr w:rsidR="00F91F7B" w:rsidRPr="002A2C34" w:rsidSect="00023D54">
      <w:pgSz w:w="12240" w:h="15840" w:code="1"/>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84C"/>
    <w:multiLevelType w:val="multilevel"/>
    <w:tmpl w:val="96A47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BE4866"/>
    <w:multiLevelType w:val="multilevel"/>
    <w:tmpl w:val="6B4013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784BCE"/>
    <w:multiLevelType w:val="multilevel"/>
    <w:tmpl w:val="DD4C46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ED411B"/>
    <w:multiLevelType w:val="multilevel"/>
    <w:tmpl w:val="E11EF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773803"/>
    <w:multiLevelType w:val="multilevel"/>
    <w:tmpl w:val="2642F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2B5A44"/>
    <w:multiLevelType w:val="multilevel"/>
    <w:tmpl w:val="7B10A03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6B793E"/>
    <w:multiLevelType w:val="multilevel"/>
    <w:tmpl w:val="3B0EEE9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D0A07B9"/>
    <w:multiLevelType w:val="multilevel"/>
    <w:tmpl w:val="09DA4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76668E3"/>
    <w:multiLevelType w:val="multilevel"/>
    <w:tmpl w:val="29D40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CC2F12"/>
    <w:multiLevelType w:val="multilevel"/>
    <w:tmpl w:val="3B0EEE9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5501453">
    <w:abstractNumId w:val="3"/>
  </w:num>
  <w:num w:numId="2" w16cid:durableId="1046637781">
    <w:abstractNumId w:val="0"/>
  </w:num>
  <w:num w:numId="3" w16cid:durableId="424812187">
    <w:abstractNumId w:val="7"/>
  </w:num>
  <w:num w:numId="4" w16cid:durableId="1966693348">
    <w:abstractNumId w:val="4"/>
  </w:num>
  <w:num w:numId="5" w16cid:durableId="1833445686">
    <w:abstractNumId w:val="8"/>
  </w:num>
  <w:num w:numId="6" w16cid:durableId="1545287451">
    <w:abstractNumId w:val="2"/>
  </w:num>
  <w:num w:numId="7" w16cid:durableId="1291090903">
    <w:abstractNumId w:val="5"/>
  </w:num>
  <w:num w:numId="8" w16cid:durableId="1811895124">
    <w:abstractNumId w:val="1"/>
  </w:num>
  <w:num w:numId="9" w16cid:durableId="333339049">
    <w:abstractNumId w:val="6"/>
  </w:num>
  <w:num w:numId="10" w16cid:durableId="1680622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F7B"/>
    <w:rsid w:val="00023D54"/>
    <w:rsid w:val="000919C9"/>
    <w:rsid w:val="001A4E25"/>
    <w:rsid w:val="001F3A41"/>
    <w:rsid w:val="002A2C34"/>
    <w:rsid w:val="008F694A"/>
    <w:rsid w:val="00936111"/>
    <w:rsid w:val="00996382"/>
    <w:rsid w:val="00A0126C"/>
    <w:rsid w:val="00AD02BD"/>
    <w:rsid w:val="00C07B2B"/>
    <w:rsid w:val="00F9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E852"/>
  <w15:docId w15:val="{C43EB2D2-0268-4C30-9C6F-E62463CD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919C9"/>
    <w:pPr>
      <w:ind w:left="720"/>
      <w:contextualSpacing/>
    </w:pPr>
  </w:style>
  <w:style w:type="character" w:styleId="Hyperlink">
    <w:name w:val="Hyperlink"/>
    <w:basedOn w:val="DefaultParagraphFont"/>
    <w:uiPriority w:val="99"/>
    <w:unhideWhenUsed/>
    <w:rsid w:val="001A4E25"/>
    <w:rPr>
      <w:color w:val="0000FF" w:themeColor="hyperlink"/>
      <w:u w:val="single"/>
    </w:rPr>
  </w:style>
  <w:style w:type="character" w:styleId="UnresolvedMention">
    <w:name w:val="Unresolved Mention"/>
    <w:basedOn w:val="DefaultParagraphFont"/>
    <w:uiPriority w:val="99"/>
    <w:semiHidden/>
    <w:unhideWhenUsed/>
    <w:rsid w:val="001A4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Colgate University</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Hartpence</dc:creator>
  <cp:lastModifiedBy>Microsoft Office User</cp:lastModifiedBy>
  <cp:revision>4</cp:revision>
  <dcterms:created xsi:type="dcterms:W3CDTF">2024-01-05T18:12:00Z</dcterms:created>
  <dcterms:modified xsi:type="dcterms:W3CDTF">2024-01-08T14:36:00Z</dcterms:modified>
</cp:coreProperties>
</file>